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596FF3" w14:textId="3C101BE0" w:rsidR="008D65D4" w:rsidRPr="008D65D4" w:rsidRDefault="008D65D4" w:rsidP="008D65D4">
      <w:pPr>
        <w:keepNext/>
        <w:keepLines/>
        <w:spacing w:before="120"/>
        <w:ind w:left="5103"/>
        <w:outlineLvl w:val="1"/>
        <w:rPr>
          <w:rFonts w:eastAsia="Calibri Light"/>
          <w:szCs w:val="24"/>
          <w:lang w:eastAsia="lt-LT"/>
        </w:rPr>
      </w:pPr>
      <w:r w:rsidRPr="008D65D4">
        <w:rPr>
          <w:rFonts w:eastAsia="Calibri Light"/>
          <w:szCs w:val="24"/>
          <w:lang w:eastAsia="lt-LT"/>
        </w:rPr>
        <w:t xml:space="preserve">Pirkimo sąlygų </w:t>
      </w:r>
      <w:r>
        <w:rPr>
          <w:rFonts w:eastAsia="Calibri Light"/>
          <w:szCs w:val="24"/>
          <w:lang w:eastAsia="lt-LT"/>
        </w:rPr>
        <w:t>9</w:t>
      </w:r>
      <w:r w:rsidRPr="008D65D4">
        <w:rPr>
          <w:rFonts w:eastAsia="Calibri Light"/>
          <w:szCs w:val="24"/>
          <w:lang w:eastAsia="lt-LT"/>
        </w:rPr>
        <w:t xml:space="preserve"> priedas „Sutarties projektas I</w:t>
      </w:r>
      <w:r>
        <w:rPr>
          <w:rFonts w:eastAsia="Calibri Light"/>
          <w:szCs w:val="24"/>
          <w:lang w:eastAsia="lt-LT"/>
        </w:rPr>
        <w:t>I</w:t>
      </w:r>
      <w:r w:rsidRPr="008D65D4">
        <w:rPr>
          <w:rFonts w:eastAsia="Calibri Light"/>
          <w:szCs w:val="24"/>
          <w:lang w:eastAsia="lt-LT"/>
        </w:rPr>
        <w:t xml:space="preserve"> pirkimo daliai“</w:t>
      </w:r>
    </w:p>
    <w:p w14:paraId="2337F435" w14:textId="77777777" w:rsidR="008D65D4" w:rsidRDefault="008D65D4" w:rsidP="00997EDE">
      <w:pPr>
        <w:jc w:val="center"/>
        <w:rPr>
          <w:b/>
          <w:caps/>
        </w:rPr>
      </w:pPr>
    </w:p>
    <w:p w14:paraId="6CDB54A2" w14:textId="4595E9D2" w:rsidR="0098422C" w:rsidRDefault="00000000" w:rsidP="00997EDE">
      <w:pPr>
        <w:jc w:val="center"/>
        <w:rPr>
          <w:b/>
          <w:caps/>
        </w:rPr>
      </w:pPr>
      <w:r>
        <w:rPr>
          <w:b/>
          <w:caps/>
        </w:rPr>
        <w:t>PASLAUGŲ pirkimo</w:t>
      </w:r>
      <w:r>
        <w:rPr>
          <w:rFonts w:eastAsia="Arial"/>
        </w:rPr>
        <w:t>–</w:t>
      </w:r>
      <w:r>
        <w:rPr>
          <w:b/>
          <w:caps/>
        </w:rPr>
        <w:t>pardavimo sutarties Bendrosios sąlygos</w:t>
      </w:r>
    </w:p>
    <w:p w14:paraId="354AB3AD" w14:textId="77777777" w:rsidR="0098422C" w:rsidRDefault="0098422C">
      <w:pPr>
        <w:spacing w:line="276" w:lineRule="auto"/>
        <w:jc w:val="center"/>
      </w:pPr>
    </w:p>
    <w:p w14:paraId="0DDBD230" w14:textId="77777777" w:rsidR="0098422C" w:rsidRDefault="00000000">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451B22DA" w14:textId="77777777" w:rsidR="0098422C" w:rsidRDefault="0098422C">
      <w:pPr>
        <w:keepNext/>
        <w:keepLines/>
        <w:tabs>
          <w:tab w:val="left" w:pos="426"/>
        </w:tabs>
        <w:spacing w:line="276" w:lineRule="auto"/>
        <w:jc w:val="both"/>
        <w:rPr>
          <w:rFonts w:eastAsia="Cambria"/>
          <w:b/>
          <w:bCs/>
          <w:caps/>
          <w14:numSpacing w14:val="tabular"/>
        </w:rPr>
      </w:pPr>
    </w:p>
    <w:p w14:paraId="3D14CD80" w14:textId="77777777" w:rsidR="0098422C" w:rsidRDefault="0000000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621C8C34" w14:textId="77777777" w:rsidR="0098422C" w:rsidRDefault="0098422C">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7C3B8586" w14:textId="77777777" w:rsidR="0098422C" w:rsidRDefault="00000000">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127E4F55" w14:textId="77777777" w:rsidR="0098422C" w:rsidRDefault="00000000">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12B627DA" w14:textId="77777777" w:rsidR="0098422C" w:rsidRDefault="00000000">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7123A3F8" w14:textId="77777777" w:rsidR="0098422C" w:rsidRDefault="00000000">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7F564FC2" w14:textId="77777777" w:rsidR="0098422C" w:rsidRDefault="00000000">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2D3ED09F" w14:textId="77777777" w:rsidR="0098422C" w:rsidRDefault="00000000">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5DD62313" w14:textId="77777777" w:rsidR="0098422C" w:rsidRDefault="00000000">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34DE9EAC" w14:textId="77777777" w:rsidR="0098422C" w:rsidRDefault="00000000">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5B79F9BC" w14:textId="77777777" w:rsidR="0098422C" w:rsidRDefault="00000000">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716E858C" w14:textId="77777777" w:rsidR="0098422C" w:rsidRDefault="00000000">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38064D69" w14:textId="77777777" w:rsidR="0098422C" w:rsidRDefault="00000000">
      <w:pPr>
        <w:widowControl w:val="0"/>
        <w:tabs>
          <w:tab w:val="left" w:pos="567"/>
          <w:tab w:val="left" w:pos="851"/>
          <w:tab w:val="left" w:pos="992"/>
          <w:tab w:val="left" w:pos="1134"/>
        </w:tabs>
        <w:spacing w:line="276" w:lineRule="auto"/>
        <w:jc w:val="both"/>
        <w:rPr>
          <w:rFonts w:eastAsia="Arial"/>
          <w:b/>
          <w:bCs/>
        </w:rPr>
      </w:pPr>
      <w:r>
        <w:rPr>
          <w:rFonts w:eastAsia="Arial"/>
        </w:rPr>
        <w:lastRenderedPageBreak/>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64D4913B" w14:textId="77777777" w:rsidR="0098422C" w:rsidRDefault="00000000">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49D46757" w14:textId="77777777" w:rsidR="0098422C" w:rsidRDefault="00000000">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748D4573" w14:textId="77777777" w:rsidR="0098422C" w:rsidRDefault="00000000">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6AAE4C9A" w14:textId="77777777" w:rsidR="0098422C" w:rsidRDefault="00000000">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3BBDABA7" w14:textId="77777777" w:rsidR="0098422C" w:rsidRDefault="00000000">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766EFB3C" w14:textId="77777777" w:rsidR="0098422C" w:rsidRDefault="00000000">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AA91746" w14:textId="77777777" w:rsidR="0098422C" w:rsidRDefault="00000000">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63EE9040" w14:textId="77777777" w:rsidR="0098422C" w:rsidRDefault="00000000">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5220CD74" w14:textId="77777777" w:rsidR="0098422C" w:rsidRDefault="00000000">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4F76ABB0" w14:textId="77777777" w:rsidR="0098422C" w:rsidRDefault="00000000">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16A562E5" w14:textId="77777777" w:rsidR="0098422C" w:rsidRDefault="0098422C">
      <w:pPr>
        <w:widowControl w:val="0"/>
        <w:tabs>
          <w:tab w:val="left" w:pos="567"/>
          <w:tab w:val="left" w:pos="851"/>
          <w:tab w:val="left" w:pos="992"/>
          <w:tab w:val="left" w:pos="1134"/>
        </w:tabs>
        <w:spacing w:line="276" w:lineRule="auto"/>
        <w:jc w:val="both"/>
        <w:rPr>
          <w:rFonts w:eastAsia="Arial"/>
          <w:b/>
          <w:bCs/>
        </w:rPr>
      </w:pPr>
    </w:p>
    <w:p w14:paraId="61CFAA81" w14:textId="77777777" w:rsidR="0098422C" w:rsidRDefault="00000000">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76CD035B" w14:textId="77777777" w:rsidR="0098422C" w:rsidRDefault="0098422C">
      <w:pPr>
        <w:keepNext/>
        <w:keepLines/>
        <w:tabs>
          <w:tab w:val="left" w:pos="567"/>
        </w:tabs>
        <w:spacing w:line="276" w:lineRule="auto"/>
        <w:ind w:left="792"/>
        <w:jc w:val="both"/>
        <w:rPr>
          <w:rFonts w:eastAsia="Cambria"/>
          <w:b/>
          <w:bCs/>
          <w14:numSpacing w14:val="tabular"/>
        </w:rPr>
      </w:pPr>
    </w:p>
    <w:p w14:paraId="3206BADD" w14:textId="77777777" w:rsidR="0098422C" w:rsidRDefault="00000000">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473B6D0D" w14:textId="77777777" w:rsidR="0098422C" w:rsidRDefault="00000000">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4DD3717A" w14:textId="77777777" w:rsidR="0098422C" w:rsidRDefault="00000000">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43B5226C" w14:textId="77777777" w:rsidR="0098422C" w:rsidRDefault="00000000">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16F65F8E" w14:textId="77777777" w:rsidR="0098422C" w:rsidRDefault="00000000">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04BC87A8" w14:textId="77777777" w:rsidR="0098422C" w:rsidRDefault="00000000">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4FACECEE" w14:textId="77777777" w:rsidR="0098422C" w:rsidRDefault="00000000">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380A4971" w14:textId="77777777" w:rsidR="0098422C" w:rsidRDefault="00000000">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7DB04BDD" w14:textId="77777777" w:rsidR="0098422C" w:rsidRDefault="00000000">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6F5B58FD" w14:textId="77777777" w:rsidR="0098422C" w:rsidRDefault="00000000">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 xml:space="preserve">Jeigu Sutartyje nenurodyta kitaip, žodžiai, vartojami vienaskaitos forma, taip pat reiškia ir daugiskaitą ir atvirkščiai, vienos giminės žodžiai apima ir kitos giminės atitinkamus žodžius, žodis asmuo </w:t>
      </w:r>
      <w:r>
        <w:rPr>
          <w:rFonts w:eastAsia="Arial"/>
          <w:shd w:val="clear" w:color="auto" w:fill="FFFFFF"/>
        </w:rPr>
        <w:lastRenderedPageBreak/>
        <w:t>reiškia tiek fizinius, tiek ir juridinius asmenis.</w:t>
      </w:r>
    </w:p>
    <w:p w14:paraId="1E71DDEB" w14:textId="77777777" w:rsidR="0098422C" w:rsidRDefault="00000000">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115B4B87" w14:textId="77777777" w:rsidR="0098422C" w:rsidRDefault="00000000">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766D34A2" w14:textId="77777777" w:rsidR="0098422C" w:rsidRDefault="0098422C">
      <w:pPr>
        <w:widowControl w:val="0"/>
        <w:tabs>
          <w:tab w:val="left" w:pos="567"/>
          <w:tab w:val="left" w:pos="851"/>
          <w:tab w:val="left" w:pos="992"/>
          <w:tab w:val="left" w:pos="1134"/>
        </w:tabs>
        <w:spacing w:line="276" w:lineRule="auto"/>
        <w:jc w:val="both"/>
        <w:rPr>
          <w:rFonts w:eastAsia="Arial"/>
          <w:b/>
          <w:bCs/>
        </w:rPr>
      </w:pPr>
    </w:p>
    <w:p w14:paraId="56892CB4" w14:textId="77777777" w:rsidR="0098422C"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784C6FC" w14:textId="77777777" w:rsidR="0098422C" w:rsidRDefault="0098422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6BD2AA54" w14:textId="77777777" w:rsidR="0098422C" w:rsidRDefault="00000000">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0BDD513B" w14:textId="77777777" w:rsidR="0098422C" w:rsidRDefault="00000000">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4481E986" w14:textId="77777777" w:rsidR="0098422C" w:rsidRDefault="00000000">
      <w:pPr>
        <w:tabs>
          <w:tab w:val="left" w:pos="709"/>
        </w:tabs>
        <w:spacing w:line="276" w:lineRule="auto"/>
        <w:jc w:val="both"/>
        <w:outlineLvl w:val="2"/>
        <w:rPr>
          <w:rFonts w:eastAsia="Trebuchet MS"/>
          <w:bCs/>
        </w:rPr>
      </w:pPr>
      <w:r>
        <w:rPr>
          <w:rFonts w:eastAsia="Trebuchet MS"/>
          <w:bCs/>
        </w:rPr>
        <w:t>1.3.1.2. Specialiosios sąlygos;</w:t>
      </w:r>
    </w:p>
    <w:p w14:paraId="46E89026" w14:textId="77777777" w:rsidR="0098422C" w:rsidRDefault="00000000">
      <w:pPr>
        <w:tabs>
          <w:tab w:val="left" w:pos="709"/>
        </w:tabs>
        <w:spacing w:line="276" w:lineRule="auto"/>
        <w:jc w:val="both"/>
        <w:outlineLvl w:val="2"/>
        <w:rPr>
          <w:rFonts w:eastAsia="Trebuchet MS"/>
          <w:bCs/>
        </w:rPr>
      </w:pPr>
      <w:r>
        <w:rPr>
          <w:rFonts w:eastAsia="Trebuchet MS"/>
          <w:bCs/>
        </w:rPr>
        <w:t>1.3.1.3. Bendrosios sąlygos;</w:t>
      </w:r>
    </w:p>
    <w:p w14:paraId="62EECCCE" w14:textId="77777777" w:rsidR="0098422C" w:rsidRDefault="00000000">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7E33F437" w14:textId="77777777" w:rsidR="0098422C" w:rsidRDefault="00000000">
      <w:pPr>
        <w:tabs>
          <w:tab w:val="left" w:pos="709"/>
        </w:tabs>
        <w:spacing w:line="276" w:lineRule="auto"/>
        <w:jc w:val="both"/>
        <w:outlineLvl w:val="2"/>
        <w:rPr>
          <w:rFonts w:eastAsia="Trebuchet MS"/>
          <w:bCs/>
        </w:rPr>
      </w:pPr>
      <w:r>
        <w:rPr>
          <w:rFonts w:eastAsia="Trebuchet MS"/>
          <w:bCs/>
        </w:rPr>
        <w:t>1.3.1.5. Pasiūlymas;</w:t>
      </w:r>
    </w:p>
    <w:p w14:paraId="2A2CEC13" w14:textId="77777777" w:rsidR="0098422C" w:rsidRDefault="00000000">
      <w:pPr>
        <w:tabs>
          <w:tab w:val="left" w:pos="709"/>
        </w:tabs>
        <w:spacing w:line="276" w:lineRule="auto"/>
        <w:jc w:val="both"/>
        <w:outlineLvl w:val="2"/>
        <w:rPr>
          <w:rFonts w:eastAsia="Trebuchet MS"/>
          <w:bCs/>
        </w:rPr>
      </w:pPr>
      <w:r>
        <w:rPr>
          <w:rFonts w:eastAsia="Trebuchet MS"/>
          <w:bCs/>
        </w:rPr>
        <w:t>1.3.1.6. Kiti Specialiosiose sąlygose išvardinti priedai.</w:t>
      </w:r>
    </w:p>
    <w:p w14:paraId="186965C1" w14:textId="77777777" w:rsidR="0098422C" w:rsidRDefault="00000000">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1E715037" w14:textId="77777777" w:rsidR="0098422C" w:rsidRDefault="00000000">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C1F232C" w14:textId="77777777" w:rsidR="0098422C" w:rsidRDefault="00000000">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51953CFA" w14:textId="77777777" w:rsidR="0098422C" w:rsidRDefault="0098422C">
      <w:pPr>
        <w:widowControl w:val="0"/>
        <w:tabs>
          <w:tab w:val="left" w:pos="567"/>
          <w:tab w:val="left" w:pos="851"/>
          <w:tab w:val="left" w:pos="992"/>
          <w:tab w:val="left" w:pos="1134"/>
        </w:tabs>
        <w:spacing w:line="276" w:lineRule="auto"/>
        <w:jc w:val="both"/>
        <w:rPr>
          <w:rFonts w:eastAsia="Arial"/>
          <w:b/>
          <w:bCs/>
        </w:rPr>
      </w:pPr>
    </w:p>
    <w:p w14:paraId="65513589" w14:textId="77777777" w:rsidR="0098422C" w:rsidRDefault="0000000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777FA621" w14:textId="77777777" w:rsidR="0098422C" w:rsidRDefault="0098422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77152643" w14:textId="77777777" w:rsidR="0098422C" w:rsidRDefault="00000000">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0169D64C" w14:textId="77777777" w:rsidR="0098422C" w:rsidRDefault="00000000">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544EE21F" w14:textId="77777777" w:rsidR="0098422C" w:rsidRDefault="00000000">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w:t>
      </w:r>
      <w:r>
        <w:rPr>
          <w:rFonts w:eastAsia="Arial"/>
        </w:rPr>
        <w:lastRenderedPageBreak/>
        <w:t>labiausiai atitiktų Pirkėjo interesus, pagal geriausius visuotinai pripažįstamus profesinius, techninius standartus ir praktiką, panaudodamas visus reikiamus įgūdžius ir žinias.</w:t>
      </w:r>
    </w:p>
    <w:p w14:paraId="7145A829" w14:textId="77777777" w:rsidR="0098422C" w:rsidRDefault="0098422C">
      <w:pPr>
        <w:widowControl w:val="0"/>
        <w:tabs>
          <w:tab w:val="left" w:pos="426"/>
          <w:tab w:val="left" w:pos="567"/>
          <w:tab w:val="left" w:pos="851"/>
          <w:tab w:val="left" w:pos="992"/>
          <w:tab w:val="left" w:pos="1134"/>
        </w:tabs>
        <w:spacing w:line="276" w:lineRule="auto"/>
        <w:jc w:val="both"/>
        <w:rPr>
          <w:rFonts w:eastAsia="Arial"/>
        </w:rPr>
      </w:pPr>
    </w:p>
    <w:p w14:paraId="18511D97" w14:textId="77777777" w:rsidR="0098422C" w:rsidRDefault="0000000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7AE8E485" w14:textId="77777777" w:rsidR="0098422C" w:rsidRDefault="0098422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393CB22" w14:textId="77777777" w:rsidR="0098422C" w:rsidRDefault="0000000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67E4CB43" w14:textId="77777777" w:rsidR="0098422C" w:rsidRDefault="0098422C">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4F56C977"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4F7BCB4C"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5B33001E"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E98731D" w14:textId="77777777" w:rsidR="0098422C" w:rsidRDefault="00000000">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61B0EDE2"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5BA2E71E"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138958F2"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1725F6BC"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6775454" w14:textId="77777777" w:rsidR="0098422C" w:rsidRDefault="0098422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AEADFAD" w14:textId="77777777" w:rsidR="0098422C"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2F93BC6D" w14:textId="77777777" w:rsidR="0098422C" w:rsidRDefault="0098422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51B06D80"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7865A169"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6DEE3825" w14:textId="77777777" w:rsidR="0098422C" w:rsidRDefault="00000000">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t>3.2.3. Tiekėjas gali keisti ir (ar) pasitelkti subtiekėjus ir (ar) specialistus šiame Sutarties poskyryje nustatytais atvejais ir tvarka.</w:t>
      </w:r>
      <w:r>
        <w:t xml:space="preserve"> </w:t>
      </w:r>
    </w:p>
    <w:p w14:paraId="7009338B" w14:textId="77777777" w:rsidR="0098422C" w:rsidRDefault="00000000">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2C0B6178" w14:textId="77777777" w:rsidR="0098422C" w:rsidRDefault="00000000">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lastRenderedPageBreak/>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3DBFF83F" w14:textId="77777777" w:rsidR="0098422C" w:rsidRDefault="00000000">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08A36D85" w14:textId="77777777" w:rsidR="0098422C" w:rsidRDefault="00000000">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00AD38A0" w14:textId="77777777" w:rsidR="0098422C" w:rsidRDefault="00000000">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061F32C" w14:textId="77777777" w:rsidR="0098422C" w:rsidRDefault="00000000">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18BA966F" w14:textId="77777777" w:rsidR="0098422C" w:rsidRDefault="00000000">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4929EF30" w14:textId="77777777" w:rsidR="0098422C" w:rsidRDefault="00000000">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68C9D1E0" w14:textId="77777777" w:rsidR="0098422C" w:rsidRDefault="00000000">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218560D5" w14:textId="77777777" w:rsidR="0098422C" w:rsidRDefault="00000000">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14E098C8" w14:textId="77777777" w:rsidR="0098422C" w:rsidRDefault="00000000">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0751FC7D" w14:textId="77777777" w:rsidR="0098422C" w:rsidRDefault="00000000">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F4FF3FD" w14:textId="77777777" w:rsidR="0098422C" w:rsidRDefault="00000000">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lastRenderedPageBreak/>
        <w:t>3.2.11.2. Pirkėjo iniciatyva, jei Pirkėjas turi pagrįstų įtarimų, kad Tiekėjo Sutarties vykdymui paskirtas specialistas nekompetentingas vykdyti nustatytas pareigas;</w:t>
      </w:r>
    </w:p>
    <w:p w14:paraId="69503408" w14:textId="77777777" w:rsidR="0098422C" w:rsidRDefault="00000000">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44E91250" w14:textId="77777777" w:rsidR="0098422C" w:rsidRDefault="00000000">
      <w:pPr>
        <w:widowControl w:val="0"/>
        <w:tabs>
          <w:tab w:val="right" w:pos="9808"/>
        </w:tabs>
        <w:suppressAutoHyphens/>
        <w:spacing w:line="276" w:lineRule="auto"/>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143698F2" w14:textId="77777777" w:rsidR="0098422C" w:rsidRDefault="00000000">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0D962FEB" w14:textId="77777777" w:rsidR="0098422C" w:rsidRDefault="00000000">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55B90018" w14:textId="77777777" w:rsidR="0098422C" w:rsidRDefault="00000000">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50F718ED" w14:textId="77777777" w:rsidR="0098422C" w:rsidRDefault="00000000">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32842A18" w14:textId="77777777" w:rsidR="0098422C" w:rsidRDefault="0098422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134FA713"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71C93AE6" w14:textId="77777777" w:rsidR="0098422C" w:rsidRDefault="0098422C">
      <w:pPr>
        <w:widowControl w:val="0"/>
        <w:pBdr>
          <w:top w:val="nil"/>
          <w:left w:val="nil"/>
          <w:bottom w:val="nil"/>
          <w:right w:val="nil"/>
          <w:between w:val="nil"/>
        </w:pBdr>
        <w:tabs>
          <w:tab w:val="left" w:pos="567"/>
        </w:tabs>
        <w:spacing w:line="276" w:lineRule="auto"/>
        <w:jc w:val="both"/>
        <w:rPr>
          <w:rFonts w:eastAsia="Cambria"/>
          <w:b/>
          <w:bCs/>
        </w:rPr>
      </w:pPr>
    </w:p>
    <w:p w14:paraId="4FE56FD5" w14:textId="77777777" w:rsidR="0098422C" w:rsidRDefault="00000000">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00015F9"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E57B1E6"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5550801F"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0C500E9D"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w:t>
      </w:r>
      <w:r>
        <w:rPr>
          <w:rFonts w:eastAsia="Cambria"/>
          <w:shd w:val="clear" w:color="auto" w:fill="FFFFFF"/>
        </w:rPr>
        <w:lastRenderedPageBreak/>
        <w:t>kuriame, jeigu Partneris pasitraukia, turi būti nurodyta, kad pasitraukiančiojo Partnerio įsipareigojimus visa apimtimi perima pasiliekantysis Partneris ir (ar) naujai pasitelktas Partneris;</w:t>
      </w:r>
    </w:p>
    <w:p w14:paraId="764D5F58"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0B1E51B6"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53171C2" w14:textId="77777777" w:rsidR="0098422C" w:rsidRDefault="0098422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74E5F39E" w14:textId="77777777" w:rsidR="0098422C"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34BFF3ED" w14:textId="77777777" w:rsidR="0098422C" w:rsidRDefault="0098422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2FDAAEE"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18935284" w14:textId="77777777" w:rsidR="0098422C" w:rsidRDefault="00000000">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66D15490"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07A60483"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0707D429"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5262CFB5" w14:textId="77777777" w:rsidR="0098422C" w:rsidRDefault="0098422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3C7300A"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B8ACEF0" w14:textId="77777777" w:rsidR="0098422C" w:rsidRDefault="0098422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1731CF31" w14:textId="77777777" w:rsidR="0098422C"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6CE643F8" w14:textId="77777777" w:rsidR="0098422C" w:rsidRDefault="0098422C">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58CA71A3"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 xml:space="preserve">Vykdydamos Sutartį, Šalys privalo maksimaliai bendradarbiauti ir operatyviai keistis informacija, taip pat pateikti viena kitai rašytinius pranešimus nedelsiant apie tai, kad atsirado ar egzistuoja bet koks </w:t>
      </w:r>
      <w:r>
        <w:rPr>
          <w:rFonts w:eastAsia="Arial"/>
        </w:rPr>
        <w:lastRenderedPageBreak/>
        <w:t>įvykis, sąlyga ar aplinkybė, kuri gali paveikti Sutarties vykdymą ar sąlygoti jos pažeidimą.</w:t>
      </w:r>
    </w:p>
    <w:p w14:paraId="69764D75"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7A867A23"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14087B7E" w14:textId="77777777" w:rsidR="0098422C" w:rsidRDefault="0098422C">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4763E1B" w14:textId="77777777" w:rsidR="0098422C"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396786" w14:textId="77777777" w:rsidR="0098422C" w:rsidRDefault="0098422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0457817" w14:textId="77777777" w:rsidR="0098422C"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41CE03A" w14:textId="77777777" w:rsidR="0098422C"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02D2CAB2" w14:textId="77777777" w:rsidR="0098422C"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BB6B5ED" w14:textId="77777777" w:rsidR="0098422C" w:rsidRDefault="0098422C">
      <w:pPr>
        <w:widowControl w:val="0"/>
        <w:tabs>
          <w:tab w:val="left" w:pos="567"/>
          <w:tab w:val="left" w:pos="709"/>
          <w:tab w:val="left" w:pos="851"/>
          <w:tab w:val="left" w:pos="992"/>
          <w:tab w:val="left" w:pos="1134"/>
        </w:tabs>
        <w:spacing w:line="276" w:lineRule="auto"/>
        <w:jc w:val="both"/>
        <w:rPr>
          <w:rFonts w:eastAsia="Arial"/>
          <w:b/>
          <w:bCs/>
        </w:rPr>
      </w:pPr>
    </w:p>
    <w:p w14:paraId="5B6E25D5" w14:textId="77777777" w:rsidR="0098422C" w:rsidRDefault="0000000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2BAE39F7" w14:textId="77777777" w:rsidR="0098422C" w:rsidRDefault="0098422C">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55F28D8C" w14:textId="77777777" w:rsidR="0098422C"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552D2560" w14:textId="77777777" w:rsidR="0098422C"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FFFB4D5" w14:textId="77777777" w:rsidR="0098422C"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4FC92ADE" w14:textId="77777777" w:rsidR="0098422C" w:rsidRDefault="0098422C">
      <w:pPr>
        <w:widowControl w:val="0"/>
        <w:tabs>
          <w:tab w:val="left" w:pos="567"/>
          <w:tab w:val="left" w:pos="709"/>
          <w:tab w:val="left" w:pos="851"/>
          <w:tab w:val="left" w:pos="992"/>
          <w:tab w:val="left" w:pos="1134"/>
        </w:tabs>
        <w:spacing w:line="276" w:lineRule="auto"/>
        <w:jc w:val="both"/>
        <w:rPr>
          <w:rFonts w:eastAsia="Arial"/>
          <w:b/>
          <w:bCs/>
        </w:rPr>
      </w:pPr>
    </w:p>
    <w:p w14:paraId="737E582B" w14:textId="77777777" w:rsidR="0098422C"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51095B70" w14:textId="77777777" w:rsidR="0098422C" w:rsidRDefault="0098422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6F05AE3A" w14:textId="77777777" w:rsidR="0098422C"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47F9DF68" w14:textId="77777777" w:rsidR="0098422C" w:rsidRDefault="0098422C">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57FC67D4" w14:textId="77777777" w:rsidR="0098422C" w:rsidRDefault="00000000">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0928220F" w14:textId="77777777" w:rsidR="0098422C" w:rsidRDefault="00000000">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3AF5E75" w14:textId="77777777" w:rsidR="0098422C" w:rsidRDefault="00000000">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 xml:space="preserve">Tiekėjas perdavė Pirkėjui visą reikalingą dokumentaciją, įskaitant naudojimo instrukcijas, </w:t>
      </w:r>
      <w:r>
        <w:rPr>
          <w:rFonts w:eastAsia="Arial"/>
        </w:rPr>
        <w:lastRenderedPageBreak/>
        <w:t>sertifikatus ir garantijas (jei to reikalaujama);</w:t>
      </w:r>
    </w:p>
    <w:p w14:paraId="59C79382" w14:textId="77777777" w:rsidR="0098422C" w:rsidRDefault="00000000">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5872B65F" w14:textId="77777777" w:rsidR="0098422C" w:rsidRDefault="00000000">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43CB33AD" w14:textId="77777777" w:rsidR="0098422C" w:rsidRDefault="00000000">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658A5387" w14:textId="77777777" w:rsidR="0098422C" w:rsidRDefault="0098422C">
      <w:pPr>
        <w:widowControl w:val="0"/>
        <w:tabs>
          <w:tab w:val="left" w:pos="567"/>
          <w:tab w:val="left" w:pos="851"/>
          <w:tab w:val="left" w:pos="992"/>
          <w:tab w:val="left" w:pos="1134"/>
        </w:tabs>
        <w:spacing w:line="276" w:lineRule="auto"/>
        <w:jc w:val="both"/>
        <w:rPr>
          <w:rFonts w:eastAsia="Arial"/>
          <w:b/>
          <w:bCs/>
        </w:rPr>
      </w:pPr>
    </w:p>
    <w:p w14:paraId="06B36087" w14:textId="77777777" w:rsidR="0098422C"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A8ABF89" w14:textId="77777777" w:rsidR="0098422C" w:rsidRDefault="0098422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7E2AFDB" w14:textId="77777777" w:rsidR="0098422C"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3E812A2B" w14:textId="77777777" w:rsidR="0098422C"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C3B83A4" w14:textId="77777777" w:rsidR="0098422C"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12362A7C" w14:textId="77777777" w:rsidR="0098422C" w:rsidRDefault="00000000">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43088CEC" w14:textId="77777777" w:rsidR="0098422C" w:rsidRDefault="00000000">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3A130437" w14:textId="77777777" w:rsidR="0098422C" w:rsidRDefault="00000000">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06957A97" w14:textId="77777777" w:rsidR="0098422C" w:rsidRDefault="00000000">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2F8CA6B5" w14:textId="77777777" w:rsidR="0098422C" w:rsidRDefault="00000000">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1E43BE8" w14:textId="77777777" w:rsidR="0098422C" w:rsidRDefault="00000000">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6BDAF810" w14:textId="77777777" w:rsidR="0098422C"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6.2.7.</w:t>
      </w:r>
      <w:r>
        <w:tab/>
        <w:t xml:space="preserve">Su Paslaugomis susijusių prekių </w:t>
      </w:r>
      <w:r>
        <w:rPr>
          <w:rFonts w:eastAsia="Arial"/>
        </w:rPr>
        <w:t>praradimo ar sugadinimo ar atsitiktinio žuvimo rizika Pirkėjui iš Tiekėjo pereina nuo faktinio tokių Paslaugų priėmimo momento.</w:t>
      </w:r>
    </w:p>
    <w:p w14:paraId="4A6B7446" w14:textId="77777777" w:rsidR="0098422C"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17588204"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9808C1A" w14:textId="77777777" w:rsidR="0098422C" w:rsidRDefault="0098422C">
      <w:pPr>
        <w:widowControl w:val="0"/>
        <w:tabs>
          <w:tab w:val="left" w:pos="567"/>
          <w:tab w:val="left" w:pos="709"/>
          <w:tab w:val="left" w:pos="851"/>
          <w:tab w:val="left" w:pos="992"/>
          <w:tab w:val="left" w:pos="1134"/>
        </w:tabs>
        <w:spacing w:line="276" w:lineRule="auto"/>
        <w:jc w:val="both"/>
        <w:rPr>
          <w:rFonts w:eastAsia="Arial"/>
          <w:b/>
          <w:bCs/>
        </w:rPr>
      </w:pPr>
    </w:p>
    <w:p w14:paraId="138B8136" w14:textId="77777777" w:rsidR="0098422C"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69E8BE32" w14:textId="77777777" w:rsidR="0098422C" w:rsidRDefault="0098422C">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20D56C3E" w14:textId="77777777" w:rsidR="0098422C" w:rsidRDefault="00000000">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36A64577" w14:textId="77777777" w:rsidR="0098422C"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3C3AFE3" w14:textId="77777777" w:rsidR="0098422C" w:rsidRDefault="00000000">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253F6026" w14:textId="77777777" w:rsidR="0098422C" w:rsidRDefault="00000000">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0B584CA0" w14:textId="77777777" w:rsidR="0098422C"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55806027" w14:textId="77777777" w:rsidR="0098422C" w:rsidRDefault="00000000">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8F5A3B1" w14:textId="77777777" w:rsidR="0098422C" w:rsidRDefault="00000000">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29589E1" w14:textId="77777777" w:rsidR="0098422C" w:rsidRDefault="00000000">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7DD748A3" w14:textId="77777777" w:rsidR="0098422C" w:rsidRDefault="00000000">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470A957E" w14:textId="77777777" w:rsidR="0098422C" w:rsidRDefault="00000000">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w:t>
      </w:r>
      <w:r>
        <w:rPr>
          <w:rFonts w:eastAsia="Arial"/>
        </w:rPr>
        <w:lastRenderedPageBreak/>
        <w:t>„Paslaugų trūkumų šalinimas“. Jeigu Tiekėjas praleidžia Paslaugų trūkumų pašalinimo terminus, taikomos Bendrųjų sąlygų 7.4 poskyrio „Pirkėjo teisės, Tiekėjui nepašalinus Paslaugų trūkumų“ nuostatos.</w:t>
      </w:r>
    </w:p>
    <w:p w14:paraId="7C15DB69" w14:textId="77777777" w:rsidR="0098422C" w:rsidRDefault="00000000">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6D8F46C6" w14:textId="77777777" w:rsidR="0098422C"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C9B0F0B" w14:textId="77777777" w:rsidR="0098422C" w:rsidRDefault="00000000">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39CEF3D"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4692D39F" w14:textId="77777777" w:rsidR="0098422C" w:rsidRDefault="0098422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9CD5A26" w14:textId="77777777" w:rsidR="0098422C" w:rsidRDefault="0000000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2608200D" w14:textId="77777777" w:rsidR="0098422C" w:rsidRDefault="0098422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0C247B3" w14:textId="77777777" w:rsidR="0098422C"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5845619D" w14:textId="77777777" w:rsidR="0098422C" w:rsidRDefault="0098422C">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78BE97BA" w14:textId="77777777" w:rsidR="0098422C" w:rsidRDefault="0000000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2CFB6A7" w14:textId="77777777" w:rsidR="0098422C" w:rsidRDefault="0000000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359EF6B7" w14:textId="77777777" w:rsidR="0098422C" w:rsidRDefault="0000000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2E6BA05A" w14:textId="77777777" w:rsidR="0098422C" w:rsidRDefault="0098422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71F35650" w14:textId="77777777" w:rsidR="0098422C"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1F432F0E" w14:textId="77777777" w:rsidR="0098422C" w:rsidRDefault="0098422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F70E674"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14:paraId="7DC7FCFC"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7C41591D" w14:textId="77777777" w:rsidR="0098422C" w:rsidRDefault="00000000">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w:t>
      </w:r>
      <w:r>
        <w:lastRenderedPageBreak/>
        <w:t>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2049A41" w14:textId="77777777" w:rsidR="0098422C" w:rsidRDefault="00000000">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359E9F08" w14:textId="77777777" w:rsidR="0098422C" w:rsidRDefault="00000000">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2147D3A5" w14:textId="77777777" w:rsidR="0098422C" w:rsidRDefault="00000000">
      <w:pPr>
        <w:tabs>
          <w:tab w:val="left" w:pos="567"/>
          <w:tab w:val="left" w:pos="851"/>
          <w:tab w:val="left" w:pos="992"/>
          <w:tab w:val="left" w:pos="1134"/>
        </w:tabs>
        <w:spacing w:line="276" w:lineRule="auto"/>
        <w:jc w:val="both"/>
      </w:pPr>
      <w:r>
        <w:t>7.2.4. Ekspertizės išvados Šalims yra privalomos.</w:t>
      </w:r>
    </w:p>
    <w:p w14:paraId="5B8F1D55" w14:textId="77777777" w:rsidR="0098422C" w:rsidRDefault="00000000">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C652F28" w14:textId="77777777" w:rsidR="0098422C" w:rsidRDefault="0098422C">
      <w:pPr>
        <w:tabs>
          <w:tab w:val="left" w:pos="567"/>
          <w:tab w:val="left" w:pos="851"/>
          <w:tab w:val="left" w:pos="992"/>
          <w:tab w:val="left" w:pos="1134"/>
        </w:tabs>
        <w:spacing w:line="276" w:lineRule="auto"/>
        <w:jc w:val="both"/>
        <w:rPr>
          <w:rFonts w:eastAsia="Arial"/>
          <w:b/>
          <w:bCs/>
        </w:rPr>
      </w:pPr>
    </w:p>
    <w:p w14:paraId="70CECCDF" w14:textId="77777777" w:rsidR="0098422C"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489681D2" w14:textId="77777777" w:rsidR="0098422C" w:rsidRDefault="0098422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0FF240A" w14:textId="77777777" w:rsidR="0098422C" w:rsidRDefault="00000000">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71669CC"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61E5B2F7" w14:textId="77777777" w:rsidR="0098422C" w:rsidRDefault="00000000">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440F913C" w14:textId="77777777" w:rsidR="0098422C" w:rsidRDefault="00000000">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24438D08"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E862467" w14:textId="77777777" w:rsidR="0098422C" w:rsidRDefault="00000000">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0B2F5B9D" w14:textId="77777777" w:rsidR="0098422C" w:rsidRDefault="00000000">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32DA417F" w14:textId="77777777" w:rsidR="0098422C" w:rsidRDefault="0098422C">
      <w:pPr>
        <w:widowControl w:val="0"/>
        <w:tabs>
          <w:tab w:val="left" w:pos="567"/>
          <w:tab w:val="left" w:pos="851"/>
          <w:tab w:val="left" w:pos="992"/>
          <w:tab w:val="left" w:pos="1134"/>
        </w:tabs>
        <w:spacing w:line="276" w:lineRule="auto"/>
        <w:jc w:val="both"/>
        <w:rPr>
          <w:rFonts w:eastAsia="Arial"/>
          <w:b/>
          <w:bCs/>
        </w:rPr>
      </w:pPr>
    </w:p>
    <w:p w14:paraId="7A0F6619" w14:textId="77777777" w:rsidR="0098422C"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3BCCB96E" w14:textId="77777777" w:rsidR="0098422C" w:rsidRDefault="0098422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7F27D9D"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6CC9C2E7"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w:t>
      </w:r>
      <w:r>
        <w:rPr>
          <w:rFonts w:eastAsia="Arial"/>
        </w:rPr>
        <w:lastRenderedPageBreak/>
        <w:t>informuodamas Tiekėją, ir pareikalauti Tiekėjo atlyginti Paslaugų ekspertizės bei Paslaugų trūkumų šalinimo išlaidas ir padengti patirtus nuostolius; arba</w:t>
      </w:r>
    </w:p>
    <w:p w14:paraId="13471414"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28D9F5FE" w14:textId="77777777" w:rsidR="0098422C" w:rsidRDefault="00000000">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4CBEE9FD" w14:textId="77777777" w:rsidR="0098422C" w:rsidRDefault="00000000">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3236B25"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10D25B49"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7104C81F" w14:textId="77777777" w:rsidR="0098422C" w:rsidRDefault="0098422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F7E4DD6" w14:textId="77777777" w:rsidR="0098422C" w:rsidRDefault="0000000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0B7CFF42" w14:textId="77777777" w:rsidR="0098422C" w:rsidRDefault="0098422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5594BC2" w14:textId="77777777" w:rsidR="0098422C"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5DBC47F0" w14:textId="77777777" w:rsidR="0098422C" w:rsidRDefault="0098422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B20A2B3"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4E0E5EB4" w14:textId="77777777" w:rsidR="0098422C" w:rsidRDefault="00000000">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185409A4"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6B02A1C8" w14:textId="77777777" w:rsidR="0098422C" w:rsidRDefault="0098422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F056140" w14:textId="77777777" w:rsidR="0098422C"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6C70CE28" w14:textId="77777777" w:rsidR="0098422C" w:rsidRDefault="0098422C">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EA1C2AD" w14:textId="77777777" w:rsidR="0098422C" w:rsidRDefault="00000000">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5EB64149" w14:textId="77777777" w:rsidR="0098422C" w:rsidRDefault="00000000">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10F37094"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632962F" w14:textId="77777777" w:rsidR="0098422C" w:rsidRDefault="0098422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DB880A9" w14:textId="77777777" w:rsidR="0098422C" w:rsidRDefault="0000000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lastRenderedPageBreak/>
        <w:t>9.</w:t>
      </w:r>
      <w:r>
        <w:rPr>
          <w:rFonts w:eastAsia="Arial"/>
          <w:b/>
          <w:bCs/>
          <w:caps/>
        </w:rPr>
        <w:tab/>
      </w:r>
      <w:r>
        <w:rPr>
          <w:rFonts w:eastAsia="Arial"/>
          <w:b/>
          <w:caps/>
        </w:rPr>
        <w:t>Prievolių pagal Sutartį įvykdymo užtikrinimo būdai</w:t>
      </w:r>
    </w:p>
    <w:p w14:paraId="6A2CA956" w14:textId="77777777" w:rsidR="0098422C" w:rsidRDefault="0098422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E692F31"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4445AAB" w14:textId="77777777" w:rsidR="0098422C" w:rsidRDefault="0098422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D57333B" w14:textId="77777777" w:rsidR="0098422C"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555217E" w14:textId="77777777" w:rsidR="0098422C" w:rsidRDefault="0098422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DF2CE6B"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26E5AB13"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3E0C753" w14:textId="77777777" w:rsidR="0098422C" w:rsidRDefault="00000000">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714BA9AB" w14:textId="77777777" w:rsidR="0098422C" w:rsidRDefault="00000000">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EB9023F" w14:textId="77777777" w:rsidR="0098422C" w:rsidRDefault="00000000">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1A983847" w14:textId="77777777" w:rsidR="0098422C" w:rsidRDefault="00000000">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5CB3CC57" w14:textId="77777777" w:rsidR="0098422C" w:rsidRDefault="00000000">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8B3098F" w14:textId="77777777" w:rsidR="0098422C" w:rsidRDefault="00000000">
      <w:pPr>
        <w:tabs>
          <w:tab w:val="left" w:pos="567"/>
        </w:tabs>
        <w:spacing w:line="276" w:lineRule="auto"/>
        <w:jc w:val="both"/>
        <w:textAlignment w:val="baseline"/>
      </w:pPr>
      <w:r>
        <w:lastRenderedPageBreak/>
        <w:t>10.7. Sutarties įvykdymo užtikrinimas turi įsigalioti ne vėliau negu jo pateikimo Pirkėjui dieną.</w:t>
      </w:r>
    </w:p>
    <w:p w14:paraId="078298A1" w14:textId="77777777" w:rsidR="0098422C" w:rsidRDefault="00000000">
      <w:pPr>
        <w:tabs>
          <w:tab w:val="left" w:pos="567"/>
        </w:tabs>
        <w:spacing w:line="276" w:lineRule="auto"/>
        <w:jc w:val="both"/>
        <w:textAlignment w:val="baseline"/>
      </w:pPr>
      <w:r>
        <w:t>10.8. Sutarties įvykdymo užtikrinimo suma turi būti nurodoma ir išmokama eurais.</w:t>
      </w:r>
    </w:p>
    <w:p w14:paraId="38261EB2" w14:textId="77777777" w:rsidR="0098422C" w:rsidRDefault="00000000">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29747413" w14:textId="77777777" w:rsidR="0098422C" w:rsidRDefault="00000000">
      <w:pPr>
        <w:tabs>
          <w:tab w:val="left" w:pos="567"/>
        </w:tabs>
        <w:spacing w:line="276" w:lineRule="auto"/>
        <w:jc w:val="both"/>
        <w:textAlignment w:val="baseline"/>
      </w:pPr>
      <w:r>
        <w:t>10.10. Sutarties įvykdymo užtikrinime nurodytas jo galiojimo terminas turi būti ne trumpesnis nei nurodytas Specialiosiose sąlygose.</w:t>
      </w:r>
    </w:p>
    <w:p w14:paraId="7395B578" w14:textId="77777777" w:rsidR="0098422C" w:rsidRDefault="00000000">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15FC21E" w14:textId="77777777" w:rsidR="0098422C" w:rsidRDefault="00000000">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1A6C6BF" w14:textId="77777777" w:rsidR="0098422C" w:rsidRDefault="00000000">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56238306" w14:textId="77777777" w:rsidR="0098422C" w:rsidRDefault="00000000">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2B665DC4" w14:textId="77777777" w:rsidR="0098422C" w:rsidRDefault="00000000">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1127E0DA" w14:textId="77777777" w:rsidR="0098422C" w:rsidRDefault="00000000">
      <w:pPr>
        <w:tabs>
          <w:tab w:val="left" w:pos="567"/>
        </w:tabs>
        <w:spacing w:line="276" w:lineRule="auto"/>
        <w:jc w:val="both"/>
        <w:textAlignment w:val="baseline"/>
      </w:pPr>
      <w:r>
        <w:t>10.16. Pirkėjas gali pasinaudoti Sutarties įvykdymo užtikrinimu, esant bet kuriai iš žemiau nurodytų aplinkybių:</w:t>
      </w:r>
    </w:p>
    <w:p w14:paraId="41E9CAF6" w14:textId="77777777" w:rsidR="0098422C" w:rsidRDefault="00000000">
      <w:pPr>
        <w:tabs>
          <w:tab w:val="left" w:pos="567"/>
        </w:tabs>
        <w:spacing w:line="276" w:lineRule="auto"/>
        <w:jc w:val="both"/>
        <w:textAlignment w:val="baseline"/>
      </w:pPr>
      <w:r>
        <w:t>10.16.1. Tiekėjas neįvykdė, nevykdo arba netinkamai vykdo savo įsipareigojimus pagal Sutartį;</w:t>
      </w:r>
    </w:p>
    <w:p w14:paraId="411C08F2" w14:textId="77777777" w:rsidR="0098422C" w:rsidRDefault="00000000">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6B9013FD" w14:textId="77777777" w:rsidR="0098422C" w:rsidRDefault="00000000">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15BB637" w14:textId="77777777" w:rsidR="0098422C" w:rsidRDefault="00000000">
      <w:pPr>
        <w:tabs>
          <w:tab w:val="left" w:pos="567"/>
        </w:tabs>
        <w:spacing w:line="276" w:lineRule="auto"/>
        <w:jc w:val="both"/>
        <w:textAlignment w:val="baseline"/>
      </w:pPr>
      <w:r>
        <w:t>10.16.4. Tiekėjas be pateisinamos priežasties (ne Sutartyje nustatytais atvejais) vienašališkai nutraukia Sutartį.</w:t>
      </w:r>
    </w:p>
    <w:p w14:paraId="066A25A4" w14:textId="77777777" w:rsidR="0098422C" w:rsidRDefault="0098422C">
      <w:pPr>
        <w:tabs>
          <w:tab w:val="left" w:pos="567"/>
        </w:tabs>
        <w:spacing w:line="276" w:lineRule="auto"/>
        <w:jc w:val="both"/>
        <w:textAlignment w:val="baseline"/>
        <w:rPr>
          <w:b/>
          <w:bCs/>
        </w:rPr>
      </w:pPr>
    </w:p>
    <w:p w14:paraId="3132A6E6" w14:textId="77777777" w:rsidR="0098422C" w:rsidRDefault="00000000">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lastRenderedPageBreak/>
        <w:t>11.</w:t>
      </w:r>
      <w:r>
        <w:rPr>
          <w:rFonts w:eastAsia="Cambria"/>
          <w:b/>
          <w:bCs/>
          <w:caps/>
          <w14:numSpacing w14:val="tabular"/>
        </w:rPr>
        <w:tab/>
        <w:t>SUTARTIES KAINA IR JOS PERSKAIČIAVIMAS</w:t>
      </w:r>
    </w:p>
    <w:p w14:paraId="7F39805F" w14:textId="77777777" w:rsidR="0098422C" w:rsidRDefault="0098422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BFEACE7"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543C0570"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1DA98CA1"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C84C865"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5D087E3E" w14:textId="77777777" w:rsidR="0098422C" w:rsidRDefault="0098422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9DFE92A" w14:textId="77777777" w:rsidR="0098422C" w:rsidRDefault="00000000">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0E00C588" w14:textId="77777777" w:rsidR="0098422C" w:rsidRDefault="0098422C">
      <w:pPr>
        <w:keepNext/>
        <w:keepLines/>
        <w:tabs>
          <w:tab w:val="left" w:pos="567"/>
          <w:tab w:val="left" w:pos="851"/>
          <w:tab w:val="left" w:pos="992"/>
          <w:tab w:val="left" w:pos="1134"/>
        </w:tabs>
        <w:spacing w:line="276" w:lineRule="auto"/>
        <w:jc w:val="center"/>
        <w:rPr>
          <w:rFonts w:eastAsia="Cambria"/>
          <w:b/>
          <w:bCs/>
          <w:caps/>
          <w14:numSpacing w14:val="tabular"/>
        </w:rPr>
      </w:pPr>
    </w:p>
    <w:p w14:paraId="4EA69AA4" w14:textId="77777777" w:rsidR="0098422C"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6887742C" w14:textId="77777777" w:rsidR="0098422C" w:rsidRDefault="0098422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F8099B9" w14:textId="77777777" w:rsidR="0098422C" w:rsidRDefault="00000000">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3960A99" w14:textId="77777777" w:rsidR="0098422C" w:rsidRDefault="00000000">
      <w:pPr>
        <w:tabs>
          <w:tab w:val="left" w:pos="567"/>
        </w:tabs>
        <w:spacing w:line="276" w:lineRule="auto"/>
        <w:jc w:val="both"/>
        <w:textAlignment w:val="baseline"/>
      </w:pPr>
      <w:r>
        <w:t>12.1.2. Pirkėjas sumoka Tiekėjui ne didesnį kaip Specialiosiose sąlygose nurodyto dydžio Avansą.</w:t>
      </w:r>
    </w:p>
    <w:p w14:paraId="5E2178DB" w14:textId="77777777" w:rsidR="0098422C" w:rsidRDefault="00000000">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45264B57" w14:textId="77777777" w:rsidR="0098422C" w:rsidRDefault="00000000">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69252404" w14:textId="77777777" w:rsidR="0098422C" w:rsidRDefault="00000000">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0E39E5F" w14:textId="77777777" w:rsidR="0098422C" w:rsidRDefault="00000000">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73F7216" w14:textId="77777777" w:rsidR="0098422C" w:rsidRDefault="00000000">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68088C15" w14:textId="77777777" w:rsidR="0098422C" w:rsidRDefault="00000000">
      <w:pPr>
        <w:tabs>
          <w:tab w:val="left" w:pos="567"/>
        </w:tabs>
        <w:spacing w:line="276" w:lineRule="auto"/>
        <w:jc w:val="both"/>
        <w:textAlignment w:val="baseline"/>
      </w:pPr>
      <w:r>
        <w:t>12.1.7. Avanso užtikrinimo suma turi būti nurodoma ir išmokama eurais.</w:t>
      </w:r>
    </w:p>
    <w:p w14:paraId="2AF2F685" w14:textId="77777777" w:rsidR="0098422C" w:rsidRDefault="00000000">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5E80D94" w14:textId="77777777" w:rsidR="0098422C" w:rsidRDefault="00000000">
      <w:pPr>
        <w:tabs>
          <w:tab w:val="left" w:pos="567"/>
        </w:tabs>
        <w:spacing w:line="276" w:lineRule="auto"/>
        <w:jc w:val="both"/>
        <w:textAlignment w:val="baseline"/>
      </w:pPr>
      <w:r>
        <w:lastRenderedPageBreak/>
        <w:t>12.1.9. Avanso užtikrinimas, neatitinkantis šiame Sutarties poskyryje nustatytų reikalavimų, nebus priimamas.</w:t>
      </w:r>
    </w:p>
    <w:p w14:paraId="725DC89F" w14:textId="77777777" w:rsidR="0098422C" w:rsidRDefault="00000000">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2E65E25" w14:textId="77777777" w:rsidR="0098422C" w:rsidRDefault="00000000">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B677F3" w14:textId="77777777" w:rsidR="0098422C" w:rsidRDefault="00000000">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5247C32" w14:textId="77777777" w:rsidR="0098422C" w:rsidRDefault="0098422C">
      <w:pPr>
        <w:tabs>
          <w:tab w:val="left" w:pos="567"/>
        </w:tabs>
        <w:spacing w:line="276" w:lineRule="auto"/>
        <w:jc w:val="both"/>
        <w:textAlignment w:val="baseline"/>
      </w:pPr>
    </w:p>
    <w:p w14:paraId="53BD589D" w14:textId="77777777" w:rsidR="0098422C"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21FD5FB2" w14:textId="77777777" w:rsidR="0098422C" w:rsidRDefault="0098422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04CEF48"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728458CC"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A4F7A6D"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36188C3A"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66C864BC"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30CD6E11"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54045FFC"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46E33045"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4BFAC39" w14:textId="77777777" w:rsidR="0098422C" w:rsidRDefault="0000000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Pr>
          <w:rFonts w:eastAsia="Arial"/>
        </w:rPr>
        <w:lastRenderedPageBreak/>
        <w:t>suteiktų Paslaugų perdavimo–priėmimo aktas ir Tiekėjas pateikia Sąskaitą už Paslaugas Pirkėjui.</w:t>
      </w:r>
    </w:p>
    <w:p w14:paraId="183EC26D" w14:textId="77777777" w:rsidR="0098422C" w:rsidRDefault="0098422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AB5A085" w14:textId="77777777" w:rsidR="0098422C"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4DBEEBF" w14:textId="77777777" w:rsidR="0098422C" w:rsidRDefault="0098422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4630CD2"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46EFC2A9"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70B9639"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128EF7D4"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11C641E1" w14:textId="77777777" w:rsidR="0098422C" w:rsidRDefault="0098422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DDA219C" w14:textId="77777777" w:rsidR="0098422C"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34486BD0" w14:textId="77777777" w:rsidR="0098422C" w:rsidRDefault="0098422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95CD411"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9407148"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1846C095"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D56DD68"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878D159"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0E0412D6"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4D534481"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0E77DB83"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272CF17B"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0238BAB4" w14:textId="77777777" w:rsidR="0098422C" w:rsidRDefault="0098422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55F35A6" w14:textId="77777777" w:rsidR="0098422C"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409A0C3B" w14:textId="77777777" w:rsidR="0098422C" w:rsidRDefault="0098422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0D405A1" w14:textId="77777777" w:rsidR="0098422C" w:rsidRDefault="00000000">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0E8D54C" w14:textId="77777777" w:rsidR="0098422C" w:rsidRDefault="00000000">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F4B75FD" w14:textId="77777777" w:rsidR="0098422C" w:rsidRDefault="0098422C">
      <w:pPr>
        <w:tabs>
          <w:tab w:val="left" w:pos="0"/>
          <w:tab w:val="left" w:pos="851"/>
          <w:tab w:val="left" w:pos="992"/>
          <w:tab w:val="left" w:pos="1134"/>
        </w:tabs>
        <w:spacing w:line="276" w:lineRule="auto"/>
        <w:jc w:val="both"/>
        <w:rPr>
          <w:rFonts w:eastAsia="Arial"/>
          <w:b/>
          <w:bCs/>
        </w:rPr>
      </w:pPr>
    </w:p>
    <w:p w14:paraId="1CFA394A" w14:textId="77777777" w:rsidR="0098422C"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46747F35" w14:textId="77777777" w:rsidR="0098422C" w:rsidRDefault="0098422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7E40FE59" w14:textId="77777777" w:rsidR="0098422C" w:rsidRDefault="00000000">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1E6AA454" w14:textId="77777777" w:rsidR="0098422C" w:rsidRDefault="00000000">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7C2EF810" w14:textId="77777777" w:rsidR="0098422C" w:rsidRDefault="00000000">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30EF7DF1" w14:textId="77777777" w:rsidR="0098422C" w:rsidRDefault="0098422C">
      <w:pPr>
        <w:tabs>
          <w:tab w:val="left" w:pos="567"/>
        </w:tabs>
        <w:spacing w:line="276" w:lineRule="auto"/>
        <w:jc w:val="both"/>
        <w:textAlignment w:val="baseline"/>
        <w:rPr>
          <w:b/>
          <w:bCs/>
        </w:rPr>
      </w:pPr>
    </w:p>
    <w:p w14:paraId="6EBF5167" w14:textId="77777777" w:rsidR="0098422C"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3CA2C7DE" w14:textId="77777777" w:rsidR="0098422C" w:rsidRDefault="0098422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BDA5568"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120B54BF"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57BECE52"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4DFDFCB3"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w:t>
      </w:r>
      <w:r>
        <w:rPr>
          <w:rFonts w:eastAsia="Arial"/>
        </w:rPr>
        <w:lastRenderedPageBreak/>
        <w:t>Šalies valdymo ir kitų organų ir (ar) kreditorių teisių ir teisėtų interesų, sudarydamas Sutartį jis Šalies ir Šalies organų narių, kreditorių atžvilgiu veikia sąžiningai ir protingai;</w:t>
      </w:r>
    </w:p>
    <w:p w14:paraId="23D441DC"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0EF5ECE"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A14BC10"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287F6045"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99D0238" w14:textId="77777777" w:rsidR="0098422C" w:rsidRDefault="00000000">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576AFF4D" w14:textId="77777777" w:rsidR="0098422C" w:rsidRDefault="00000000">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ED10876" w14:textId="77777777" w:rsidR="0098422C" w:rsidRDefault="0098422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743E6863" w14:textId="77777777" w:rsidR="0098422C"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19378FC9" w14:textId="77777777" w:rsidR="0098422C" w:rsidRDefault="0098422C">
      <w:pPr>
        <w:widowControl w:val="0"/>
        <w:tabs>
          <w:tab w:val="left" w:pos="567"/>
          <w:tab w:val="left" w:pos="851"/>
          <w:tab w:val="left" w:pos="992"/>
          <w:tab w:val="left" w:pos="1134"/>
        </w:tabs>
        <w:spacing w:line="276" w:lineRule="auto"/>
        <w:jc w:val="both"/>
        <w:rPr>
          <w:rFonts w:eastAsia="Arial"/>
        </w:rPr>
      </w:pPr>
    </w:p>
    <w:p w14:paraId="0393C234" w14:textId="77777777" w:rsidR="0098422C" w:rsidRDefault="00000000">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568DF07F" w14:textId="77777777" w:rsidR="0098422C" w:rsidRDefault="00000000">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E502D67" w14:textId="77777777" w:rsidR="0098422C" w:rsidRDefault="00000000">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4EA862A" w14:textId="77777777" w:rsidR="0098422C" w:rsidRDefault="00000000">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3429A026" w14:textId="77777777" w:rsidR="0098422C" w:rsidRDefault="00000000">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BF18FB2" w14:textId="77777777" w:rsidR="0098422C" w:rsidRDefault="00000000">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w:t>
      </w:r>
      <w:r>
        <w:rPr>
          <w:rFonts w:eastAsia="Arial"/>
        </w:rPr>
        <w:lastRenderedPageBreak/>
        <w:t>Pasibaigus Sutarties galiojimui, Šalys nepraranda teisės reikalauti atlyginti dėl Sutarties nevykdymo patirtus nuostolius bei sumokėti netesybas.</w:t>
      </w:r>
    </w:p>
    <w:p w14:paraId="3D227ADA" w14:textId="77777777" w:rsidR="0098422C" w:rsidRDefault="00000000">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37706D8" w14:textId="77777777" w:rsidR="0098422C" w:rsidRDefault="0098422C"/>
    <w:p w14:paraId="684E6C86" w14:textId="77777777" w:rsidR="0098422C"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23A64BA4" w14:textId="77777777" w:rsidR="0098422C" w:rsidRDefault="0098422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DB088D4" w14:textId="77777777" w:rsidR="0098422C" w:rsidRDefault="00000000">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387DF3F9" w14:textId="77777777" w:rsidR="0098422C" w:rsidRDefault="00000000">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30571D2" w14:textId="77777777" w:rsidR="0098422C" w:rsidRDefault="00000000">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2EC6161" w14:textId="77777777" w:rsidR="0098422C" w:rsidRDefault="00000000">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16082C9" w14:textId="77777777" w:rsidR="0098422C"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E860381" w14:textId="77777777" w:rsidR="0098422C" w:rsidRDefault="00000000">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6414554" w14:textId="77777777" w:rsidR="0098422C" w:rsidRDefault="0098422C">
      <w:pPr>
        <w:widowControl w:val="0"/>
        <w:tabs>
          <w:tab w:val="left" w:pos="567"/>
          <w:tab w:val="left" w:pos="851"/>
          <w:tab w:val="left" w:pos="992"/>
          <w:tab w:val="left" w:pos="1134"/>
        </w:tabs>
        <w:spacing w:line="276" w:lineRule="auto"/>
        <w:jc w:val="both"/>
        <w:rPr>
          <w:rFonts w:eastAsia="Arial"/>
          <w:b/>
          <w:bCs/>
        </w:rPr>
      </w:pPr>
    </w:p>
    <w:p w14:paraId="010D7CB7" w14:textId="77777777" w:rsidR="0098422C"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7D7619BF" w14:textId="77777777" w:rsidR="0098422C" w:rsidRDefault="0098422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C6A71B"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w:t>
      </w:r>
      <w:r>
        <w:rPr>
          <w:rFonts w:eastAsia="Arial"/>
        </w:rPr>
        <w:lastRenderedPageBreak/>
        <w:t xml:space="preserve">nepažeidžia </w:t>
      </w:r>
      <w:r>
        <w:t>įstatymų bei kitų teisės aktų</w:t>
      </w:r>
      <w:r>
        <w:rPr>
          <w:rFonts w:eastAsia="Arial"/>
        </w:rPr>
        <w:t xml:space="preserve"> ir galima daryti prielaidą, kad Sutartis būtų buvusi teisėtai sudaryta ir neįtraukus nuostatos, kuri yra negaliojanti.</w:t>
      </w:r>
    </w:p>
    <w:p w14:paraId="7E05796B"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30FEA12" w14:textId="77777777" w:rsidR="0098422C" w:rsidRDefault="0098422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493731C" w14:textId="77777777" w:rsidR="0098422C"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7B39FFD" w14:textId="77777777" w:rsidR="0098422C" w:rsidRDefault="0098422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10D63D5" w14:textId="77777777" w:rsidR="0098422C" w:rsidRDefault="00000000">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69BBC1AF"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63025893"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6C0CDEDC" w14:textId="77777777" w:rsidR="0098422C" w:rsidRDefault="00000000">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4CE877F"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230EA6E" w14:textId="77777777" w:rsidR="0098422C" w:rsidRDefault="0098422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99E48E3" w14:textId="77777777" w:rsidR="0098422C"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785F1EE1" w14:textId="77777777" w:rsidR="0098422C" w:rsidRDefault="0098422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4308596" w14:textId="77777777" w:rsidR="0098422C" w:rsidRDefault="00000000">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0481C268" w14:textId="77777777" w:rsidR="0098422C" w:rsidRDefault="00000000">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010BCD74" w14:textId="77777777" w:rsidR="0098422C" w:rsidRDefault="00000000">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CD57B10" w14:textId="77777777" w:rsidR="0098422C" w:rsidRDefault="00000000">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64DED6D3" w14:textId="77777777" w:rsidR="0098422C" w:rsidRDefault="00000000">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53E442EE" w14:textId="77777777" w:rsidR="0098422C" w:rsidRDefault="00000000">
      <w:pPr>
        <w:tabs>
          <w:tab w:val="left" w:pos="567"/>
        </w:tabs>
        <w:spacing w:line="276" w:lineRule="auto"/>
        <w:jc w:val="both"/>
        <w:textAlignment w:val="baseline"/>
      </w:pPr>
      <w:r>
        <w:t>21.2.4. ne dėl Pirkėjo kaltės vėluoja kitos Pirkėjo pirkimo sutarties, turinčios tiesioginės įtakos šiai Sutarčiai, vykdymas;</w:t>
      </w:r>
    </w:p>
    <w:p w14:paraId="76E87BF9" w14:textId="77777777" w:rsidR="0098422C" w:rsidRDefault="00000000">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4FE905A7" w14:textId="77777777" w:rsidR="0098422C" w:rsidRDefault="00000000">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14:paraId="398ABDCC" w14:textId="77777777" w:rsidR="0098422C" w:rsidRDefault="00000000">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1AA004B1" w14:textId="77777777" w:rsidR="0098422C" w:rsidRDefault="00000000">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07E0BC04" w14:textId="77777777" w:rsidR="0098422C" w:rsidRDefault="00000000">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399A464" w14:textId="77777777" w:rsidR="0098422C" w:rsidRDefault="00000000">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48448059" w14:textId="77777777" w:rsidR="0098422C" w:rsidRDefault="00000000">
      <w:pPr>
        <w:tabs>
          <w:tab w:val="left" w:pos="567"/>
        </w:tabs>
        <w:spacing w:line="276" w:lineRule="auto"/>
        <w:jc w:val="both"/>
        <w:textAlignment w:val="baseline"/>
      </w:pPr>
      <w:r>
        <w:t>21.5. Sutartinių įsipareigojimų vykdymas gali būti stabdomas tik Sutarties galiojimo laikotarpiu tokia tvarka:</w:t>
      </w:r>
    </w:p>
    <w:p w14:paraId="06FC9F04" w14:textId="77777777" w:rsidR="0098422C" w:rsidRDefault="00000000">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46D1746" w14:textId="77777777" w:rsidR="0098422C" w:rsidRDefault="00000000">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0822A276" w14:textId="77777777" w:rsidR="0098422C" w:rsidRDefault="00000000">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3BF4E07" w14:textId="77777777" w:rsidR="0098422C" w:rsidRDefault="00000000">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D212F1F" w14:textId="77777777" w:rsidR="0098422C" w:rsidRDefault="00000000">
      <w:pPr>
        <w:spacing w:line="276" w:lineRule="auto"/>
        <w:jc w:val="both"/>
      </w:pPr>
      <w:r>
        <w:t>21.7. Sutartinių įsipareigojimų vykdymas sustabdomas ne ilgesniam kaip konkrečios, pagrįstos aplinkybės egzistavimo laikotarpiui.</w:t>
      </w:r>
    </w:p>
    <w:p w14:paraId="0D19842B" w14:textId="77777777" w:rsidR="0098422C" w:rsidRDefault="00000000">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6F0192C" w14:textId="77777777" w:rsidR="0098422C" w:rsidRDefault="00000000">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402859F" w14:textId="77777777" w:rsidR="0098422C" w:rsidRDefault="00000000">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FCD2065" w14:textId="77777777" w:rsidR="0098422C" w:rsidRDefault="00000000">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B60914B" w14:textId="77777777" w:rsidR="0098422C" w:rsidRDefault="0098422C">
      <w:pPr>
        <w:tabs>
          <w:tab w:val="left" w:pos="567"/>
        </w:tabs>
        <w:spacing w:line="276" w:lineRule="auto"/>
        <w:jc w:val="both"/>
        <w:textAlignment w:val="baseline"/>
        <w:rPr>
          <w:b/>
          <w:bCs/>
        </w:rPr>
      </w:pPr>
    </w:p>
    <w:p w14:paraId="12B2B27B" w14:textId="77777777" w:rsidR="0098422C"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6C75D00E" w14:textId="77777777" w:rsidR="0098422C" w:rsidRDefault="0098422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EBB8BD7" w14:textId="77777777" w:rsidR="0098422C" w:rsidRDefault="00000000">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7BF0A087" w14:textId="77777777" w:rsidR="0098422C" w:rsidRDefault="0098422C">
      <w:pPr>
        <w:tabs>
          <w:tab w:val="left" w:pos="567"/>
          <w:tab w:val="left" w:pos="851"/>
          <w:tab w:val="left" w:pos="992"/>
          <w:tab w:val="left" w:pos="1134"/>
        </w:tabs>
        <w:spacing w:line="276" w:lineRule="auto"/>
        <w:jc w:val="both"/>
        <w:rPr>
          <w:rFonts w:eastAsia="Cambria"/>
          <w:b/>
          <w:bCs/>
        </w:rPr>
      </w:pPr>
    </w:p>
    <w:p w14:paraId="594B4AC3" w14:textId="77777777" w:rsidR="0098422C"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87FEE16" w14:textId="77777777" w:rsidR="0098422C" w:rsidRDefault="0098422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EDD9444" w14:textId="77777777" w:rsidR="0098422C" w:rsidRDefault="00000000">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58DB91D" w14:textId="77777777" w:rsidR="0098422C" w:rsidRDefault="00000000">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19036128" w14:textId="77777777" w:rsidR="0098422C" w:rsidRDefault="0098422C">
      <w:pPr>
        <w:tabs>
          <w:tab w:val="left" w:pos="567"/>
        </w:tabs>
        <w:spacing w:line="276" w:lineRule="auto"/>
        <w:jc w:val="both"/>
        <w:textAlignment w:val="baseline"/>
        <w:rPr>
          <w:b/>
          <w:bCs/>
        </w:rPr>
      </w:pPr>
    </w:p>
    <w:p w14:paraId="31B30A48" w14:textId="77777777" w:rsidR="0098422C"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3C9E4253" w14:textId="77777777" w:rsidR="0098422C" w:rsidRDefault="0098422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E633FA6" w14:textId="77777777" w:rsidR="0098422C" w:rsidRDefault="00000000">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08D8072" w14:textId="77777777" w:rsidR="0098422C" w:rsidRDefault="00000000">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2F8577A5" w14:textId="77777777" w:rsidR="0098422C" w:rsidRDefault="00000000">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2E4BD3CD" w14:textId="77777777" w:rsidR="0098422C" w:rsidRDefault="00000000">
      <w:pPr>
        <w:tabs>
          <w:tab w:val="left" w:pos="567"/>
        </w:tabs>
        <w:spacing w:line="276" w:lineRule="auto"/>
        <w:jc w:val="both"/>
      </w:pPr>
      <w:r>
        <w:t>22.2.2.2. Tiekėjo padėtis pasikeičia ir jis atitinka pirkimo dokumentuose nustatytą pašalinimo pagrindą;</w:t>
      </w:r>
    </w:p>
    <w:p w14:paraId="2E0937AA" w14:textId="77777777" w:rsidR="0098422C" w:rsidRDefault="00000000">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32A94695" w14:textId="77777777" w:rsidR="0098422C" w:rsidRDefault="00000000">
      <w:pPr>
        <w:tabs>
          <w:tab w:val="left" w:pos="567"/>
        </w:tabs>
        <w:spacing w:line="276" w:lineRule="auto"/>
        <w:jc w:val="both"/>
        <w:textAlignment w:val="baseline"/>
      </w:pPr>
      <w:r>
        <w:t>22.2.2.4. Pirkėjas nusprendžia nebevykdyti veiklos, kurios vykdymui Sutartimi įsigyjamos Paslaugos ir Sutarties poreikis išnyksta;</w:t>
      </w:r>
    </w:p>
    <w:p w14:paraId="23058318" w14:textId="77777777" w:rsidR="0098422C" w:rsidRDefault="00000000">
      <w:pPr>
        <w:tabs>
          <w:tab w:val="left" w:pos="567"/>
        </w:tabs>
        <w:spacing w:line="276" w:lineRule="auto"/>
        <w:jc w:val="both"/>
        <w:textAlignment w:val="baseline"/>
      </w:pPr>
      <w:r>
        <w:t>22.2.2.5. Pirkėjo valdymo organas priima sprendimą, dėl kurio Sutarties poreikis išnyksta;</w:t>
      </w:r>
    </w:p>
    <w:p w14:paraId="2582F5B4" w14:textId="77777777" w:rsidR="0098422C" w:rsidRDefault="00000000">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2C18C6E5" w14:textId="77777777" w:rsidR="0098422C" w:rsidRDefault="00000000">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D930420" w14:textId="77777777" w:rsidR="0098422C" w:rsidRDefault="00000000">
      <w:pPr>
        <w:tabs>
          <w:tab w:val="left" w:pos="567"/>
        </w:tabs>
        <w:spacing w:line="276" w:lineRule="auto"/>
        <w:jc w:val="both"/>
        <w:textAlignment w:val="baseline"/>
      </w:pPr>
      <w:r>
        <w:t xml:space="preserve">22.2.2.8. nebelieka perkamų </w:t>
      </w:r>
      <w:r>
        <w:rPr>
          <w:rFonts w:eastAsia="Arial"/>
        </w:rPr>
        <w:t>Paslaugų</w:t>
      </w:r>
      <w:r>
        <w:t xml:space="preserve"> poreikio;</w:t>
      </w:r>
    </w:p>
    <w:p w14:paraId="1C121DAA" w14:textId="77777777" w:rsidR="0098422C" w:rsidRDefault="00000000">
      <w:pPr>
        <w:tabs>
          <w:tab w:val="left" w:pos="567"/>
        </w:tabs>
        <w:spacing w:line="276" w:lineRule="auto"/>
        <w:jc w:val="both"/>
        <w:textAlignment w:val="baseline"/>
      </w:pPr>
      <w:r>
        <w:t>22.2.2.9. Pirkėjas iš pirkimų priežiūrą atliekančių institucijų gauna nurodymą ar rekomendaciją nutraukti Sutartį;</w:t>
      </w:r>
    </w:p>
    <w:p w14:paraId="7E08B4A8" w14:textId="77777777" w:rsidR="0098422C" w:rsidRDefault="00000000">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2F079030" w14:textId="77777777" w:rsidR="0098422C" w:rsidRDefault="00000000">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0333E5B" w14:textId="77777777" w:rsidR="0098422C" w:rsidRDefault="00000000">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58EBF662" w14:textId="77777777" w:rsidR="0098422C" w:rsidRDefault="00000000">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F57F8D2" w14:textId="77777777" w:rsidR="0098422C" w:rsidRDefault="00000000">
      <w:pPr>
        <w:tabs>
          <w:tab w:val="left" w:pos="567"/>
        </w:tabs>
        <w:spacing w:line="276" w:lineRule="auto"/>
        <w:jc w:val="both"/>
        <w:textAlignment w:val="baseline"/>
        <w:rPr>
          <w:iCs/>
        </w:rPr>
      </w:pPr>
      <w:r>
        <w:rPr>
          <w:iCs/>
        </w:rPr>
        <w:t>22.2.2.14. paaiškėja VPĮ 37 straipsnio 8 dalyje ir (ar) 47 straipsnio 8 dalyje nurodytos aplinkybės.</w:t>
      </w:r>
    </w:p>
    <w:p w14:paraId="1CF18DB9" w14:textId="77777777" w:rsidR="0098422C" w:rsidRDefault="00000000">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9D6A861" w14:textId="77777777" w:rsidR="0098422C" w:rsidRDefault="00000000">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B067797" w14:textId="77777777" w:rsidR="0098422C" w:rsidRDefault="00000000">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w:t>
      </w:r>
      <w:r>
        <w:lastRenderedPageBreak/>
        <w:t xml:space="preserve">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BABFC0F" w14:textId="77777777" w:rsidR="0098422C" w:rsidRDefault="00000000">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5FF192EE" w14:textId="77777777" w:rsidR="0098422C" w:rsidRDefault="00000000">
      <w:pPr>
        <w:tabs>
          <w:tab w:val="left" w:pos="567"/>
        </w:tabs>
        <w:spacing w:line="276" w:lineRule="auto"/>
        <w:jc w:val="both"/>
        <w:textAlignment w:val="baseline"/>
      </w:pPr>
      <w:r>
        <w:t>22.2.7. Sutartis laikoma nutraukta kitą dieną po to, kai pasibaigia įspėjimo apie Sutarties nutraukimą terminas.</w:t>
      </w:r>
    </w:p>
    <w:p w14:paraId="519E993D" w14:textId="77777777" w:rsidR="0098422C" w:rsidRDefault="00000000">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C699EC3" w14:textId="77777777" w:rsidR="0098422C" w:rsidRDefault="0098422C">
      <w:pPr>
        <w:tabs>
          <w:tab w:val="left" w:pos="567"/>
        </w:tabs>
        <w:spacing w:line="276" w:lineRule="auto"/>
        <w:jc w:val="both"/>
        <w:textAlignment w:val="baseline"/>
        <w:rPr>
          <w:b/>
          <w:bCs/>
        </w:rPr>
      </w:pPr>
    </w:p>
    <w:p w14:paraId="0AFC845F"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146EE8B6" w14:textId="77777777" w:rsidR="0098422C" w:rsidRDefault="0098422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DE24A6E" w14:textId="77777777" w:rsidR="0098422C" w:rsidRDefault="00000000">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6D4E66A1" w14:textId="77777777" w:rsidR="0098422C" w:rsidRDefault="00000000">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3C41450" w14:textId="77777777" w:rsidR="0098422C" w:rsidRDefault="00000000">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44C3B92" w14:textId="77777777" w:rsidR="0098422C" w:rsidRDefault="00000000">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3B962947" w14:textId="77777777" w:rsidR="0098422C" w:rsidRDefault="00000000">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0ABA6F73" w14:textId="77777777" w:rsidR="0098422C" w:rsidRDefault="00000000">
      <w:pPr>
        <w:tabs>
          <w:tab w:val="left" w:pos="567"/>
        </w:tabs>
        <w:spacing w:line="276" w:lineRule="auto"/>
        <w:jc w:val="both"/>
        <w:textAlignment w:val="baseline"/>
      </w:pPr>
      <w:r>
        <w:t>22.3.4. Tiekėjas turi teisę vienašališkai nutraukti Sutartį ir kitais įstatymuose bei kituose teisės aktuose įtvirtintais atvejais.</w:t>
      </w:r>
    </w:p>
    <w:p w14:paraId="2D523C69" w14:textId="77777777" w:rsidR="0098422C" w:rsidRDefault="00000000">
      <w:pPr>
        <w:tabs>
          <w:tab w:val="left" w:pos="567"/>
        </w:tabs>
        <w:spacing w:line="276" w:lineRule="auto"/>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34C2EDFC" w14:textId="77777777" w:rsidR="0098422C" w:rsidRDefault="00000000">
      <w:pPr>
        <w:tabs>
          <w:tab w:val="left" w:pos="567"/>
        </w:tabs>
        <w:spacing w:line="276" w:lineRule="auto"/>
        <w:jc w:val="both"/>
        <w:textAlignment w:val="baseline"/>
      </w:pPr>
      <w:r>
        <w:t>22.3.6. Sutartis laikoma nutraukta kitą dieną po to, kai pasibaigia įspėjimo apie Sutarties nutraukimą terminas.</w:t>
      </w:r>
    </w:p>
    <w:p w14:paraId="3530A47B" w14:textId="77777777" w:rsidR="0098422C" w:rsidRDefault="00000000">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w:t>
      </w:r>
      <w:r>
        <w:lastRenderedPageBreak/>
        <w:t>nutraukiama ir įspėjimas apie Sutarties nutraukimą netenka galios, jei Pirkėjas informuoja Tiekėją apie pašalintą pažeidimą arba išnykusias aplinkybes, dėl kurių buvo inicijuota Sutarties nutraukimo procedūra.</w:t>
      </w:r>
    </w:p>
    <w:p w14:paraId="2622C48C" w14:textId="77777777" w:rsidR="0098422C" w:rsidRDefault="0098422C">
      <w:pPr>
        <w:tabs>
          <w:tab w:val="left" w:pos="567"/>
        </w:tabs>
        <w:spacing w:line="276" w:lineRule="auto"/>
        <w:jc w:val="both"/>
        <w:textAlignment w:val="baseline"/>
        <w:rPr>
          <w:b/>
          <w:bCs/>
        </w:rPr>
      </w:pPr>
    </w:p>
    <w:p w14:paraId="1EDAFBBD" w14:textId="77777777" w:rsidR="0098422C"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51F84312" w14:textId="77777777" w:rsidR="0098422C" w:rsidRDefault="0098422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C31F955" w14:textId="77777777" w:rsidR="0098422C" w:rsidRDefault="00000000">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64370C04" w14:textId="77777777" w:rsidR="0098422C" w:rsidRDefault="00000000">
      <w:pPr>
        <w:tabs>
          <w:tab w:val="left" w:pos="567"/>
        </w:tabs>
        <w:spacing w:line="276" w:lineRule="auto"/>
        <w:jc w:val="both"/>
        <w:textAlignment w:val="baseline"/>
      </w:pPr>
      <w:r>
        <w:t>22.4.2. Nutraukus Sutartį, Šalys privalo:</w:t>
      </w:r>
    </w:p>
    <w:p w14:paraId="2ED4E300" w14:textId="77777777" w:rsidR="0098422C" w:rsidRDefault="00000000">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38153FE8" w14:textId="77777777" w:rsidR="0098422C" w:rsidRDefault="00000000">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22417702" w14:textId="77777777" w:rsidR="0098422C" w:rsidRDefault="00000000">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447F4565" w14:textId="77777777" w:rsidR="0098422C" w:rsidRDefault="0098422C">
      <w:pPr>
        <w:tabs>
          <w:tab w:val="left" w:pos="567"/>
        </w:tabs>
        <w:spacing w:line="276" w:lineRule="auto"/>
        <w:jc w:val="both"/>
        <w:textAlignment w:val="baseline"/>
        <w:rPr>
          <w:b/>
          <w:bCs/>
        </w:rPr>
      </w:pPr>
    </w:p>
    <w:p w14:paraId="6195F9F9" w14:textId="77777777" w:rsidR="0098422C"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51A3ADD5" w14:textId="77777777" w:rsidR="0098422C" w:rsidRDefault="0098422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F509F32" w14:textId="77777777" w:rsidR="0098422C" w:rsidRDefault="00000000">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22F7FA56" w14:textId="77777777" w:rsidR="0098422C" w:rsidRDefault="00000000">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1E4B7F6C" w14:textId="77777777" w:rsidR="0098422C" w:rsidRDefault="00000000">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1642554" w14:textId="77777777" w:rsidR="0098422C" w:rsidRDefault="00000000">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09F8F238" w14:textId="77777777" w:rsidR="0098422C" w:rsidRDefault="00000000">
      <w:pPr>
        <w:spacing w:line="276" w:lineRule="auto"/>
        <w:jc w:val="both"/>
      </w:pPr>
      <w:r>
        <w:t>23.1.4. Šalys sudarė rašytinį Susitarimą prie Sutarties dėl prekių keitimo.</w:t>
      </w:r>
    </w:p>
    <w:p w14:paraId="2E70F4A2" w14:textId="77777777" w:rsidR="0098422C" w:rsidRDefault="00000000">
      <w:pPr>
        <w:spacing w:line="276" w:lineRule="auto"/>
        <w:jc w:val="both"/>
      </w:pPr>
      <w:r>
        <w:t>23.2. Šiame Bendrųjų sąlygų skyriuje nurodytu atveju prekės turi būti pristatytos už ne didesnę nei pasiūlyme nurodytą kainą.</w:t>
      </w:r>
    </w:p>
    <w:p w14:paraId="3E65BDB9" w14:textId="77777777" w:rsidR="0098422C" w:rsidRDefault="0098422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602C3800" w14:textId="77777777" w:rsidR="0098422C"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1B6D3104" w14:textId="77777777" w:rsidR="0098422C" w:rsidRDefault="0098422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6FE3833" w14:textId="77777777" w:rsidR="0098422C" w:rsidRDefault="00000000">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21BEDCE3" w14:textId="77777777" w:rsidR="0098422C" w:rsidRDefault="00000000">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22CBA92" w14:textId="77777777" w:rsidR="0098422C" w:rsidRDefault="00000000">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8FE3F2A" w14:textId="77777777" w:rsidR="0098422C" w:rsidRDefault="00000000">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4CCA1D14" w14:textId="77777777" w:rsidR="0098422C" w:rsidRDefault="00000000">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00CA549F" w14:textId="77777777" w:rsidR="0098422C" w:rsidRDefault="0098422C">
      <w:pPr>
        <w:widowControl w:val="0"/>
        <w:tabs>
          <w:tab w:val="left" w:pos="0"/>
          <w:tab w:val="left" w:pos="851"/>
          <w:tab w:val="left" w:pos="992"/>
          <w:tab w:val="left" w:pos="1134"/>
        </w:tabs>
        <w:spacing w:line="276" w:lineRule="auto"/>
        <w:jc w:val="both"/>
        <w:rPr>
          <w:rFonts w:eastAsia="Arial"/>
          <w:b/>
          <w:bCs/>
        </w:rPr>
      </w:pPr>
    </w:p>
    <w:p w14:paraId="6D1D0EC2" w14:textId="77777777" w:rsidR="0098422C"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0ECC0EC2" w14:textId="77777777" w:rsidR="0098422C" w:rsidRDefault="0098422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55EE53E" w14:textId="77777777" w:rsidR="0098422C" w:rsidRDefault="00000000">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648D6146" w14:textId="77777777" w:rsidR="0098422C" w:rsidRDefault="00000000">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ED9ADE6" w14:textId="77777777" w:rsidR="0098422C" w:rsidRDefault="00000000">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1FF10083" w14:textId="77777777" w:rsidR="0098422C" w:rsidRDefault="0098422C">
      <w:pPr>
        <w:widowControl w:val="0"/>
        <w:tabs>
          <w:tab w:val="left" w:pos="426"/>
          <w:tab w:val="left" w:pos="567"/>
          <w:tab w:val="left" w:pos="709"/>
          <w:tab w:val="left" w:pos="851"/>
          <w:tab w:val="left" w:pos="992"/>
          <w:tab w:val="left" w:pos="1134"/>
        </w:tabs>
        <w:spacing w:line="276" w:lineRule="auto"/>
        <w:jc w:val="both"/>
        <w:rPr>
          <w:rFonts w:eastAsia="Arial"/>
        </w:rPr>
      </w:pPr>
    </w:p>
    <w:p w14:paraId="7BAD5EA7" w14:textId="77777777" w:rsidR="0098422C" w:rsidRDefault="00000000">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3B2A4310" w14:textId="77777777" w:rsidR="0098422C" w:rsidRDefault="0098422C">
      <w:pPr>
        <w:spacing w:line="276" w:lineRule="auto"/>
        <w:ind w:left="5954"/>
        <w:rPr>
          <w:b/>
          <w:bCs/>
        </w:rPr>
      </w:pPr>
    </w:p>
    <w:p w14:paraId="57A99699" w14:textId="77777777" w:rsidR="00FA6EE7" w:rsidRPr="00FA6EE7" w:rsidRDefault="00FA6EE7" w:rsidP="00FA6EE7"/>
    <w:p w14:paraId="568B62C5" w14:textId="77777777" w:rsidR="0098422C" w:rsidRDefault="00000000">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3C59028C" w14:textId="77777777" w:rsidR="0098422C" w:rsidRDefault="0098422C">
      <w:pPr>
        <w:widowControl w:val="0"/>
        <w:pBdr>
          <w:top w:val="nil"/>
          <w:left w:val="nil"/>
          <w:bottom w:val="nil"/>
          <w:right w:val="nil"/>
          <w:between w:val="nil"/>
        </w:pBdr>
        <w:tabs>
          <w:tab w:val="left" w:pos="567"/>
          <w:tab w:val="left" w:pos="851"/>
        </w:tabs>
        <w:jc w:val="center"/>
        <w:rPr>
          <w:b/>
          <w:bCs/>
          <w:caps/>
          <w:szCs w:val="24"/>
        </w:rPr>
      </w:pPr>
    </w:p>
    <w:p w14:paraId="7AF7679E" w14:textId="77777777" w:rsidR="0098422C" w:rsidRDefault="0098422C">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8422C" w14:paraId="63AC238E" w14:textId="77777777">
        <w:tc>
          <w:tcPr>
            <w:tcW w:w="2448" w:type="dxa"/>
          </w:tcPr>
          <w:p w14:paraId="004F1CE0" w14:textId="77777777" w:rsidR="0098422C" w:rsidRDefault="00000000">
            <w:pPr>
              <w:jc w:val="both"/>
              <w:rPr>
                <w:b/>
                <w:kern w:val="2"/>
                <w:szCs w:val="24"/>
              </w:rPr>
            </w:pPr>
            <w:r>
              <w:rPr>
                <w:b/>
                <w:kern w:val="2"/>
                <w:szCs w:val="24"/>
              </w:rPr>
              <w:t>Sutarties pavadinimas</w:t>
            </w:r>
          </w:p>
        </w:tc>
        <w:tc>
          <w:tcPr>
            <w:tcW w:w="7110" w:type="dxa"/>
            <w:gridSpan w:val="3"/>
          </w:tcPr>
          <w:p w14:paraId="7613763E" w14:textId="16B7BD6D" w:rsidR="0098422C" w:rsidRDefault="00741E64">
            <w:pPr>
              <w:jc w:val="both"/>
              <w:rPr>
                <w:kern w:val="2"/>
                <w:szCs w:val="24"/>
              </w:rPr>
            </w:pPr>
            <w:r w:rsidRPr="00741E64">
              <w:rPr>
                <w:kern w:val="2"/>
                <w:szCs w:val="24"/>
              </w:rPr>
              <w:t>Vandentiekio ir buitinių nuotekų tvarkymo infrastruktūros Alytaus r. sav., Alytaus sen., Miklusėnų k., Naujakurių g. statybos projekto parengimo paslaug</w:t>
            </w:r>
            <w:r>
              <w:rPr>
                <w:kern w:val="2"/>
                <w:szCs w:val="24"/>
              </w:rPr>
              <w:t>os</w:t>
            </w:r>
          </w:p>
        </w:tc>
      </w:tr>
      <w:tr w:rsidR="0098422C" w14:paraId="6F23CD5D" w14:textId="77777777">
        <w:tc>
          <w:tcPr>
            <w:tcW w:w="2448" w:type="dxa"/>
          </w:tcPr>
          <w:p w14:paraId="5DDCF08D" w14:textId="77777777" w:rsidR="0098422C" w:rsidRDefault="00000000">
            <w:pPr>
              <w:jc w:val="both"/>
              <w:rPr>
                <w:b/>
                <w:kern w:val="2"/>
                <w:szCs w:val="24"/>
              </w:rPr>
            </w:pPr>
            <w:r>
              <w:rPr>
                <w:b/>
                <w:kern w:val="2"/>
                <w:szCs w:val="24"/>
              </w:rPr>
              <w:t>Sutarties data</w:t>
            </w:r>
          </w:p>
        </w:tc>
        <w:tc>
          <w:tcPr>
            <w:tcW w:w="2177" w:type="dxa"/>
          </w:tcPr>
          <w:p w14:paraId="000535A1" w14:textId="77777777" w:rsidR="0098422C" w:rsidRDefault="0098422C">
            <w:pPr>
              <w:jc w:val="both"/>
              <w:rPr>
                <w:kern w:val="2"/>
                <w:szCs w:val="24"/>
              </w:rPr>
            </w:pPr>
          </w:p>
        </w:tc>
        <w:tc>
          <w:tcPr>
            <w:tcW w:w="2362" w:type="dxa"/>
          </w:tcPr>
          <w:p w14:paraId="62E7243F" w14:textId="77777777" w:rsidR="0098422C" w:rsidRDefault="00000000">
            <w:pPr>
              <w:jc w:val="both"/>
              <w:rPr>
                <w:b/>
                <w:kern w:val="2"/>
                <w:szCs w:val="24"/>
              </w:rPr>
            </w:pPr>
            <w:r>
              <w:rPr>
                <w:b/>
                <w:kern w:val="2"/>
                <w:szCs w:val="24"/>
              </w:rPr>
              <w:t>Sutarties numeris</w:t>
            </w:r>
          </w:p>
        </w:tc>
        <w:tc>
          <w:tcPr>
            <w:tcW w:w="2571" w:type="dxa"/>
          </w:tcPr>
          <w:p w14:paraId="58667F05" w14:textId="77777777" w:rsidR="0098422C" w:rsidRDefault="0098422C">
            <w:pPr>
              <w:jc w:val="both"/>
              <w:rPr>
                <w:kern w:val="2"/>
                <w:szCs w:val="24"/>
              </w:rPr>
            </w:pPr>
          </w:p>
        </w:tc>
      </w:tr>
    </w:tbl>
    <w:p w14:paraId="4B8A4DDD" w14:textId="77777777" w:rsidR="0098422C" w:rsidRDefault="0098422C">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8422C" w14:paraId="2B37E7F8" w14:textId="77777777">
        <w:tc>
          <w:tcPr>
            <w:tcW w:w="9558" w:type="dxa"/>
            <w:gridSpan w:val="3"/>
          </w:tcPr>
          <w:p w14:paraId="13D9F27A" w14:textId="77777777" w:rsidR="0098422C" w:rsidRDefault="00000000">
            <w:pPr>
              <w:jc w:val="center"/>
              <w:rPr>
                <w:b/>
                <w:kern w:val="2"/>
                <w:szCs w:val="24"/>
              </w:rPr>
            </w:pPr>
            <w:r>
              <w:rPr>
                <w:b/>
                <w:kern w:val="2"/>
                <w:szCs w:val="24"/>
              </w:rPr>
              <w:t>1. SUTARTIES ŠALYS</w:t>
            </w:r>
          </w:p>
        </w:tc>
      </w:tr>
      <w:tr w:rsidR="00313D14" w14:paraId="2729493B" w14:textId="77777777">
        <w:tc>
          <w:tcPr>
            <w:tcW w:w="2808" w:type="dxa"/>
            <w:vMerge w:val="restart"/>
          </w:tcPr>
          <w:p w14:paraId="1ACAF109" w14:textId="77777777" w:rsidR="00313D14" w:rsidRDefault="00313D14" w:rsidP="00313D14">
            <w:pPr>
              <w:jc w:val="center"/>
              <w:rPr>
                <w:b/>
                <w:kern w:val="2"/>
                <w:szCs w:val="24"/>
              </w:rPr>
            </w:pPr>
          </w:p>
          <w:p w14:paraId="768D94DF" w14:textId="77777777" w:rsidR="00313D14" w:rsidRDefault="00313D14" w:rsidP="00313D14">
            <w:pPr>
              <w:jc w:val="center"/>
              <w:rPr>
                <w:b/>
                <w:kern w:val="2"/>
                <w:szCs w:val="24"/>
              </w:rPr>
            </w:pPr>
          </w:p>
          <w:p w14:paraId="30952E77" w14:textId="77777777" w:rsidR="00313D14" w:rsidRDefault="00313D14" w:rsidP="00313D14">
            <w:pPr>
              <w:jc w:val="center"/>
              <w:rPr>
                <w:b/>
                <w:kern w:val="2"/>
                <w:szCs w:val="24"/>
              </w:rPr>
            </w:pPr>
          </w:p>
          <w:p w14:paraId="66246405" w14:textId="77777777" w:rsidR="00313D14" w:rsidRDefault="00313D14" w:rsidP="00313D14">
            <w:pPr>
              <w:rPr>
                <w:b/>
                <w:kern w:val="2"/>
                <w:szCs w:val="24"/>
              </w:rPr>
            </w:pPr>
          </w:p>
          <w:p w14:paraId="1D1DF706" w14:textId="77777777" w:rsidR="00313D14" w:rsidRDefault="00313D14" w:rsidP="00313D14">
            <w:pPr>
              <w:rPr>
                <w:b/>
                <w:kern w:val="2"/>
                <w:szCs w:val="24"/>
              </w:rPr>
            </w:pPr>
            <w:r>
              <w:rPr>
                <w:b/>
                <w:kern w:val="2"/>
                <w:szCs w:val="24"/>
              </w:rPr>
              <w:t>1.1. Pirkėjas</w:t>
            </w:r>
          </w:p>
        </w:tc>
        <w:tc>
          <w:tcPr>
            <w:tcW w:w="3240" w:type="dxa"/>
          </w:tcPr>
          <w:p w14:paraId="219A678A" w14:textId="77777777" w:rsidR="00313D14" w:rsidRDefault="00313D14" w:rsidP="00313D14">
            <w:pPr>
              <w:rPr>
                <w:kern w:val="2"/>
                <w:szCs w:val="24"/>
              </w:rPr>
            </w:pPr>
            <w:r>
              <w:rPr>
                <w:kern w:val="2"/>
                <w:szCs w:val="24"/>
              </w:rPr>
              <w:t>1.1.1. Pavadinimas</w:t>
            </w:r>
          </w:p>
        </w:tc>
        <w:tc>
          <w:tcPr>
            <w:tcW w:w="3510" w:type="dxa"/>
          </w:tcPr>
          <w:p w14:paraId="3B82E21D" w14:textId="562BCD14" w:rsidR="00313D14" w:rsidRDefault="00313D14" w:rsidP="00313D14">
            <w:pPr>
              <w:rPr>
                <w:kern w:val="2"/>
                <w:szCs w:val="24"/>
              </w:rPr>
            </w:pPr>
            <w:r w:rsidRPr="00AB3E99">
              <w:t>Alytaus rajono savivaldybės administracija</w:t>
            </w:r>
          </w:p>
        </w:tc>
      </w:tr>
      <w:tr w:rsidR="00313D14" w14:paraId="5C65D372" w14:textId="77777777">
        <w:tc>
          <w:tcPr>
            <w:tcW w:w="2808" w:type="dxa"/>
            <w:vMerge/>
          </w:tcPr>
          <w:p w14:paraId="75EB15FA" w14:textId="77777777" w:rsidR="00313D14" w:rsidRDefault="00313D14" w:rsidP="00313D14">
            <w:pPr>
              <w:rPr>
                <w:kern w:val="2"/>
                <w:szCs w:val="24"/>
              </w:rPr>
            </w:pPr>
          </w:p>
        </w:tc>
        <w:tc>
          <w:tcPr>
            <w:tcW w:w="3240" w:type="dxa"/>
          </w:tcPr>
          <w:p w14:paraId="56B704D7" w14:textId="77777777" w:rsidR="00313D14" w:rsidRDefault="00313D14" w:rsidP="00313D14">
            <w:pPr>
              <w:rPr>
                <w:kern w:val="2"/>
                <w:szCs w:val="24"/>
              </w:rPr>
            </w:pPr>
            <w:r>
              <w:rPr>
                <w:kern w:val="2"/>
                <w:szCs w:val="24"/>
              </w:rPr>
              <w:t>1.1.2. Juridinio asmens kodas</w:t>
            </w:r>
          </w:p>
        </w:tc>
        <w:tc>
          <w:tcPr>
            <w:tcW w:w="3510" w:type="dxa"/>
          </w:tcPr>
          <w:p w14:paraId="46419109" w14:textId="69675E8A" w:rsidR="00313D14" w:rsidRDefault="00313D14" w:rsidP="00313D14">
            <w:pPr>
              <w:rPr>
                <w:kern w:val="2"/>
                <w:szCs w:val="24"/>
              </w:rPr>
            </w:pPr>
            <w:r w:rsidRPr="00AB3E99">
              <w:t>188718528</w:t>
            </w:r>
          </w:p>
        </w:tc>
      </w:tr>
      <w:tr w:rsidR="00313D14" w14:paraId="5DFD5C32" w14:textId="77777777">
        <w:tc>
          <w:tcPr>
            <w:tcW w:w="2808" w:type="dxa"/>
            <w:vMerge/>
          </w:tcPr>
          <w:p w14:paraId="496D99B3" w14:textId="77777777" w:rsidR="00313D14" w:rsidRDefault="00313D14" w:rsidP="00313D14">
            <w:pPr>
              <w:rPr>
                <w:kern w:val="2"/>
                <w:szCs w:val="24"/>
              </w:rPr>
            </w:pPr>
          </w:p>
        </w:tc>
        <w:tc>
          <w:tcPr>
            <w:tcW w:w="3240" w:type="dxa"/>
          </w:tcPr>
          <w:p w14:paraId="0CAE4757" w14:textId="77777777" w:rsidR="00313D14" w:rsidRDefault="00313D14" w:rsidP="00313D14">
            <w:pPr>
              <w:rPr>
                <w:kern w:val="2"/>
                <w:szCs w:val="24"/>
              </w:rPr>
            </w:pPr>
            <w:r>
              <w:rPr>
                <w:kern w:val="2"/>
                <w:szCs w:val="24"/>
              </w:rPr>
              <w:t>1.1.3. Adresas</w:t>
            </w:r>
          </w:p>
        </w:tc>
        <w:tc>
          <w:tcPr>
            <w:tcW w:w="3510" w:type="dxa"/>
          </w:tcPr>
          <w:p w14:paraId="14F389E2" w14:textId="3DA2D203" w:rsidR="00313D14" w:rsidRDefault="00313D14" w:rsidP="00313D14">
            <w:pPr>
              <w:rPr>
                <w:kern w:val="2"/>
                <w:szCs w:val="24"/>
              </w:rPr>
            </w:pPr>
            <w:r w:rsidRPr="00AB3E99">
              <w:t>Pulko g. 21, LT-62135 Alytus</w:t>
            </w:r>
          </w:p>
        </w:tc>
      </w:tr>
      <w:tr w:rsidR="00313D14" w14:paraId="379CA247" w14:textId="77777777">
        <w:tc>
          <w:tcPr>
            <w:tcW w:w="2808" w:type="dxa"/>
            <w:vMerge/>
          </w:tcPr>
          <w:p w14:paraId="5BC6D3BD" w14:textId="77777777" w:rsidR="00313D14" w:rsidRDefault="00313D14" w:rsidP="00313D14">
            <w:pPr>
              <w:rPr>
                <w:kern w:val="2"/>
                <w:szCs w:val="24"/>
              </w:rPr>
            </w:pPr>
          </w:p>
        </w:tc>
        <w:tc>
          <w:tcPr>
            <w:tcW w:w="3240" w:type="dxa"/>
          </w:tcPr>
          <w:p w14:paraId="75B5D0E0" w14:textId="77777777" w:rsidR="00313D14" w:rsidRDefault="00313D14" w:rsidP="00313D14">
            <w:pPr>
              <w:rPr>
                <w:kern w:val="2"/>
                <w:szCs w:val="24"/>
              </w:rPr>
            </w:pPr>
            <w:r>
              <w:rPr>
                <w:kern w:val="2"/>
                <w:szCs w:val="24"/>
              </w:rPr>
              <w:t>1.1.4. PVM mokėtojo kodas</w:t>
            </w:r>
          </w:p>
        </w:tc>
        <w:tc>
          <w:tcPr>
            <w:tcW w:w="3510" w:type="dxa"/>
          </w:tcPr>
          <w:p w14:paraId="5B1B0BB2" w14:textId="2A5F9CED" w:rsidR="00313D14" w:rsidRDefault="00313D14" w:rsidP="00313D14">
            <w:pPr>
              <w:rPr>
                <w:kern w:val="2"/>
                <w:szCs w:val="24"/>
              </w:rPr>
            </w:pPr>
            <w:r>
              <w:rPr>
                <w:kern w:val="2"/>
                <w:szCs w:val="24"/>
              </w:rPr>
              <w:t>-</w:t>
            </w:r>
          </w:p>
        </w:tc>
      </w:tr>
      <w:tr w:rsidR="00313D14" w14:paraId="7AB741B5" w14:textId="77777777">
        <w:tc>
          <w:tcPr>
            <w:tcW w:w="2808" w:type="dxa"/>
            <w:vMerge/>
          </w:tcPr>
          <w:p w14:paraId="0F0A45E1" w14:textId="77777777" w:rsidR="00313D14" w:rsidRDefault="00313D14" w:rsidP="00313D14">
            <w:pPr>
              <w:rPr>
                <w:kern w:val="2"/>
                <w:szCs w:val="24"/>
              </w:rPr>
            </w:pPr>
          </w:p>
        </w:tc>
        <w:tc>
          <w:tcPr>
            <w:tcW w:w="3240" w:type="dxa"/>
          </w:tcPr>
          <w:p w14:paraId="1827722D" w14:textId="77777777" w:rsidR="00313D14" w:rsidRDefault="00313D14" w:rsidP="00313D14">
            <w:pPr>
              <w:rPr>
                <w:kern w:val="2"/>
                <w:szCs w:val="24"/>
              </w:rPr>
            </w:pPr>
            <w:r>
              <w:rPr>
                <w:kern w:val="2"/>
                <w:szCs w:val="24"/>
              </w:rPr>
              <w:t>1.1.5. Atsiskaitomoji sąskaita</w:t>
            </w:r>
          </w:p>
        </w:tc>
        <w:tc>
          <w:tcPr>
            <w:tcW w:w="3510" w:type="dxa"/>
          </w:tcPr>
          <w:p w14:paraId="3C53ECFC" w14:textId="3113EFCA" w:rsidR="00313D14" w:rsidRDefault="00313D14" w:rsidP="00313D14">
            <w:pPr>
              <w:rPr>
                <w:kern w:val="2"/>
                <w:szCs w:val="24"/>
              </w:rPr>
            </w:pPr>
            <w:r w:rsidRPr="00AB3E99">
              <w:t>LT23730001085442399</w:t>
            </w:r>
          </w:p>
        </w:tc>
      </w:tr>
      <w:tr w:rsidR="00313D14" w14:paraId="68DE18B3" w14:textId="77777777">
        <w:tc>
          <w:tcPr>
            <w:tcW w:w="2808" w:type="dxa"/>
            <w:vMerge/>
          </w:tcPr>
          <w:p w14:paraId="6360A580" w14:textId="77777777" w:rsidR="00313D14" w:rsidRDefault="00313D14" w:rsidP="00313D14">
            <w:pPr>
              <w:rPr>
                <w:kern w:val="2"/>
                <w:szCs w:val="24"/>
              </w:rPr>
            </w:pPr>
          </w:p>
        </w:tc>
        <w:tc>
          <w:tcPr>
            <w:tcW w:w="3240" w:type="dxa"/>
          </w:tcPr>
          <w:p w14:paraId="0DBA1D4F" w14:textId="77777777" w:rsidR="00313D14" w:rsidRDefault="00313D14" w:rsidP="00313D14">
            <w:pPr>
              <w:rPr>
                <w:kern w:val="2"/>
                <w:szCs w:val="24"/>
              </w:rPr>
            </w:pPr>
            <w:r>
              <w:rPr>
                <w:kern w:val="2"/>
                <w:szCs w:val="24"/>
              </w:rPr>
              <w:t>1.1.6. Bankas, banko kodas</w:t>
            </w:r>
          </w:p>
        </w:tc>
        <w:tc>
          <w:tcPr>
            <w:tcW w:w="3510" w:type="dxa"/>
          </w:tcPr>
          <w:p w14:paraId="38031234" w14:textId="64E2DAFE" w:rsidR="00313D14" w:rsidRDefault="00313D14" w:rsidP="00313D14">
            <w:pPr>
              <w:rPr>
                <w:kern w:val="2"/>
                <w:szCs w:val="24"/>
              </w:rPr>
            </w:pPr>
            <w:r w:rsidRPr="00AB3E99">
              <w:t>„Swedbank“, AB</w:t>
            </w:r>
          </w:p>
        </w:tc>
      </w:tr>
      <w:tr w:rsidR="00313D14" w14:paraId="42AE5BE2" w14:textId="77777777">
        <w:tc>
          <w:tcPr>
            <w:tcW w:w="2808" w:type="dxa"/>
            <w:vMerge/>
          </w:tcPr>
          <w:p w14:paraId="2B6673A1" w14:textId="77777777" w:rsidR="00313D14" w:rsidRDefault="00313D14" w:rsidP="00313D14">
            <w:pPr>
              <w:rPr>
                <w:kern w:val="2"/>
                <w:szCs w:val="24"/>
              </w:rPr>
            </w:pPr>
          </w:p>
        </w:tc>
        <w:tc>
          <w:tcPr>
            <w:tcW w:w="3240" w:type="dxa"/>
          </w:tcPr>
          <w:p w14:paraId="146EB0D9" w14:textId="77777777" w:rsidR="00313D14" w:rsidRDefault="00313D14" w:rsidP="00313D14">
            <w:pPr>
              <w:rPr>
                <w:kern w:val="2"/>
                <w:szCs w:val="24"/>
              </w:rPr>
            </w:pPr>
            <w:r>
              <w:rPr>
                <w:kern w:val="2"/>
                <w:szCs w:val="24"/>
              </w:rPr>
              <w:t>1.1.7. Telefonas</w:t>
            </w:r>
          </w:p>
        </w:tc>
        <w:tc>
          <w:tcPr>
            <w:tcW w:w="3510" w:type="dxa"/>
          </w:tcPr>
          <w:p w14:paraId="758321A3" w14:textId="6DF82E78" w:rsidR="00313D14" w:rsidRDefault="00313D14" w:rsidP="00313D14">
            <w:pPr>
              <w:rPr>
                <w:kern w:val="2"/>
                <w:szCs w:val="24"/>
              </w:rPr>
            </w:pPr>
            <w:r w:rsidRPr="00AB3E99">
              <w:t>+ 370 315 55 530</w:t>
            </w:r>
          </w:p>
        </w:tc>
      </w:tr>
      <w:tr w:rsidR="00313D14" w14:paraId="45D357AC" w14:textId="77777777">
        <w:tc>
          <w:tcPr>
            <w:tcW w:w="2808" w:type="dxa"/>
            <w:vMerge/>
          </w:tcPr>
          <w:p w14:paraId="3607B5B5" w14:textId="77777777" w:rsidR="00313D14" w:rsidRDefault="00313D14" w:rsidP="00313D14">
            <w:pPr>
              <w:rPr>
                <w:kern w:val="2"/>
                <w:szCs w:val="24"/>
              </w:rPr>
            </w:pPr>
          </w:p>
        </w:tc>
        <w:tc>
          <w:tcPr>
            <w:tcW w:w="3240" w:type="dxa"/>
          </w:tcPr>
          <w:p w14:paraId="60D2BAF7" w14:textId="77777777" w:rsidR="00313D14" w:rsidRDefault="00313D14" w:rsidP="00313D14">
            <w:pPr>
              <w:rPr>
                <w:kern w:val="2"/>
                <w:szCs w:val="24"/>
              </w:rPr>
            </w:pPr>
            <w:r>
              <w:rPr>
                <w:kern w:val="2"/>
                <w:szCs w:val="24"/>
              </w:rPr>
              <w:t>1.1.8. El. paštas</w:t>
            </w:r>
          </w:p>
        </w:tc>
        <w:tc>
          <w:tcPr>
            <w:tcW w:w="3510" w:type="dxa"/>
          </w:tcPr>
          <w:p w14:paraId="0F5B8A3F" w14:textId="651B9685" w:rsidR="00313D14" w:rsidRDefault="00313D14" w:rsidP="00313D14">
            <w:pPr>
              <w:rPr>
                <w:kern w:val="2"/>
                <w:szCs w:val="24"/>
              </w:rPr>
            </w:pPr>
            <w:r w:rsidRPr="00AB3E99">
              <w:t>info@arsa.lt</w:t>
            </w:r>
          </w:p>
        </w:tc>
      </w:tr>
      <w:tr w:rsidR="00313D14" w14:paraId="506281F0" w14:textId="77777777">
        <w:tc>
          <w:tcPr>
            <w:tcW w:w="2808" w:type="dxa"/>
            <w:vMerge/>
          </w:tcPr>
          <w:p w14:paraId="57D73195" w14:textId="77777777" w:rsidR="00313D14" w:rsidRDefault="00313D14" w:rsidP="00313D14">
            <w:pPr>
              <w:rPr>
                <w:kern w:val="2"/>
                <w:szCs w:val="24"/>
              </w:rPr>
            </w:pPr>
          </w:p>
        </w:tc>
        <w:tc>
          <w:tcPr>
            <w:tcW w:w="3240" w:type="dxa"/>
          </w:tcPr>
          <w:p w14:paraId="759601A2" w14:textId="77777777" w:rsidR="00313D14" w:rsidRDefault="00313D14" w:rsidP="00313D14">
            <w:pPr>
              <w:rPr>
                <w:kern w:val="2"/>
                <w:szCs w:val="24"/>
              </w:rPr>
            </w:pPr>
            <w:r>
              <w:rPr>
                <w:kern w:val="2"/>
                <w:szCs w:val="24"/>
              </w:rPr>
              <w:t>1.1.9. Šalies atstovas</w:t>
            </w:r>
          </w:p>
        </w:tc>
        <w:tc>
          <w:tcPr>
            <w:tcW w:w="3510" w:type="dxa"/>
          </w:tcPr>
          <w:p w14:paraId="16C9A242" w14:textId="6E6A5FEE" w:rsidR="00313D14" w:rsidRDefault="00313D14" w:rsidP="00313D14">
            <w:pPr>
              <w:rPr>
                <w:kern w:val="2"/>
                <w:szCs w:val="24"/>
              </w:rPr>
            </w:pPr>
            <w:r>
              <w:rPr>
                <w:kern w:val="2"/>
                <w:szCs w:val="24"/>
              </w:rPr>
              <w:t>Vytas Arbačiauskas</w:t>
            </w:r>
          </w:p>
        </w:tc>
      </w:tr>
      <w:tr w:rsidR="00313D14" w14:paraId="57148F73" w14:textId="77777777">
        <w:tc>
          <w:tcPr>
            <w:tcW w:w="2808" w:type="dxa"/>
            <w:vMerge/>
          </w:tcPr>
          <w:p w14:paraId="6E1FA45C" w14:textId="77777777" w:rsidR="00313D14" w:rsidRDefault="00313D14" w:rsidP="00313D14">
            <w:pPr>
              <w:rPr>
                <w:kern w:val="2"/>
                <w:szCs w:val="24"/>
              </w:rPr>
            </w:pPr>
          </w:p>
        </w:tc>
        <w:tc>
          <w:tcPr>
            <w:tcW w:w="3240" w:type="dxa"/>
          </w:tcPr>
          <w:p w14:paraId="4EF144E6" w14:textId="77777777" w:rsidR="00313D14" w:rsidRDefault="00313D14" w:rsidP="00313D14">
            <w:pPr>
              <w:rPr>
                <w:kern w:val="2"/>
                <w:szCs w:val="24"/>
              </w:rPr>
            </w:pPr>
            <w:r>
              <w:rPr>
                <w:kern w:val="2"/>
                <w:szCs w:val="24"/>
              </w:rPr>
              <w:t>1.1.10. Atstovavimo pagrindas</w:t>
            </w:r>
          </w:p>
        </w:tc>
        <w:tc>
          <w:tcPr>
            <w:tcW w:w="3510" w:type="dxa"/>
          </w:tcPr>
          <w:p w14:paraId="18ECFF8D" w14:textId="01EF11B8" w:rsidR="00313D14" w:rsidRDefault="00313D14" w:rsidP="00313D14">
            <w:pPr>
              <w:rPr>
                <w:kern w:val="2"/>
                <w:szCs w:val="24"/>
              </w:rPr>
            </w:pPr>
            <w:r>
              <w:rPr>
                <w:lang w:eastAsia="ar-SA"/>
              </w:rPr>
              <w:t>Alytaus rajono savivaldybės administracijos nuostatai</w:t>
            </w:r>
          </w:p>
        </w:tc>
      </w:tr>
      <w:tr w:rsidR="00313D14" w14:paraId="1A1D23AF" w14:textId="77777777">
        <w:tc>
          <w:tcPr>
            <w:tcW w:w="2808" w:type="dxa"/>
            <w:vMerge w:val="restart"/>
          </w:tcPr>
          <w:p w14:paraId="4AD016B4" w14:textId="77777777" w:rsidR="00313D14" w:rsidRDefault="00313D14" w:rsidP="00313D14">
            <w:pPr>
              <w:rPr>
                <w:b/>
                <w:kern w:val="2"/>
                <w:szCs w:val="24"/>
              </w:rPr>
            </w:pPr>
          </w:p>
          <w:p w14:paraId="2C03CEC2" w14:textId="77777777" w:rsidR="00313D14" w:rsidRDefault="00313D14" w:rsidP="00313D14">
            <w:pPr>
              <w:rPr>
                <w:b/>
                <w:kern w:val="2"/>
                <w:szCs w:val="24"/>
              </w:rPr>
            </w:pPr>
          </w:p>
          <w:p w14:paraId="291FBA60" w14:textId="77777777" w:rsidR="00313D14" w:rsidRDefault="00313D14" w:rsidP="00313D14">
            <w:pPr>
              <w:rPr>
                <w:b/>
                <w:kern w:val="2"/>
                <w:szCs w:val="24"/>
              </w:rPr>
            </w:pPr>
          </w:p>
          <w:p w14:paraId="413DBCCE" w14:textId="77777777" w:rsidR="00313D14" w:rsidRDefault="00313D14" w:rsidP="00313D14">
            <w:pPr>
              <w:rPr>
                <w:b/>
                <w:kern w:val="2"/>
                <w:szCs w:val="24"/>
              </w:rPr>
            </w:pPr>
            <w:r>
              <w:rPr>
                <w:b/>
                <w:kern w:val="2"/>
                <w:szCs w:val="24"/>
              </w:rPr>
              <w:t>1.2. Tiekėjas</w:t>
            </w:r>
          </w:p>
          <w:p w14:paraId="7881130F" w14:textId="77777777" w:rsidR="00313D14" w:rsidRPr="00313D14" w:rsidRDefault="00313D14" w:rsidP="00313D14">
            <w:pPr>
              <w:rPr>
                <w:i/>
                <w:iCs/>
                <w:kern w:val="2"/>
                <w:szCs w:val="24"/>
              </w:rPr>
            </w:pPr>
            <w:r w:rsidRPr="00313D14">
              <w:rPr>
                <w:i/>
                <w:iCs/>
                <w:kern w:val="2"/>
                <w:szCs w:val="24"/>
              </w:rPr>
              <w:t>(jei Tiekėjas yra fizinis asmuo, skiltys atitinkamai pakoreguojamos.</w:t>
            </w:r>
          </w:p>
          <w:p w14:paraId="0AC519B1" w14:textId="77777777" w:rsidR="00313D14" w:rsidRPr="00313D14" w:rsidRDefault="00313D14" w:rsidP="00313D14">
            <w:pPr>
              <w:rPr>
                <w:i/>
                <w:iCs/>
                <w:kern w:val="2"/>
                <w:szCs w:val="24"/>
              </w:rPr>
            </w:pPr>
            <w:r w:rsidRPr="00313D14">
              <w:rPr>
                <w:i/>
                <w:iCs/>
                <w:kern w:val="2"/>
                <w:szCs w:val="24"/>
              </w:rPr>
              <w:t>Jei Tiekėjas yra tiekėjų grupė, skiltys pildomos įterpiant kiekvieno grupės nario informaciją)</w:t>
            </w:r>
          </w:p>
          <w:p w14:paraId="46775CDD" w14:textId="77777777" w:rsidR="00313D14" w:rsidRDefault="00313D14" w:rsidP="00313D14">
            <w:pPr>
              <w:rPr>
                <w:b/>
                <w:kern w:val="2"/>
                <w:szCs w:val="24"/>
              </w:rPr>
            </w:pPr>
          </w:p>
        </w:tc>
        <w:tc>
          <w:tcPr>
            <w:tcW w:w="3240" w:type="dxa"/>
          </w:tcPr>
          <w:p w14:paraId="6C3261A6" w14:textId="77777777" w:rsidR="00313D14" w:rsidRDefault="00313D14" w:rsidP="00313D14">
            <w:pPr>
              <w:rPr>
                <w:kern w:val="2"/>
                <w:szCs w:val="24"/>
              </w:rPr>
            </w:pPr>
            <w:r>
              <w:rPr>
                <w:kern w:val="2"/>
                <w:szCs w:val="24"/>
              </w:rPr>
              <w:t>1.2.1. Pavadinimas</w:t>
            </w:r>
          </w:p>
        </w:tc>
        <w:tc>
          <w:tcPr>
            <w:tcW w:w="3510" w:type="dxa"/>
          </w:tcPr>
          <w:p w14:paraId="63D91590" w14:textId="77777777" w:rsidR="00313D14" w:rsidRDefault="00313D14" w:rsidP="00313D14">
            <w:pPr>
              <w:jc w:val="center"/>
              <w:rPr>
                <w:kern w:val="2"/>
                <w:szCs w:val="24"/>
              </w:rPr>
            </w:pPr>
          </w:p>
        </w:tc>
      </w:tr>
      <w:tr w:rsidR="00313D14" w14:paraId="5BAFC183" w14:textId="77777777">
        <w:tc>
          <w:tcPr>
            <w:tcW w:w="2808" w:type="dxa"/>
            <w:vMerge/>
          </w:tcPr>
          <w:p w14:paraId="6AEEB967" w14:textId="77777777" w:rsidR="00313D14" w:rsidRDefault="00313D14" w:rsidP="00313D14">
            <w:pPr>
              <w:rPr>
                <w:b/>
                <w:kern w:val="2"/>
                <w:szCs w:val="24"/>
              </w:rPr>
            </w:pPr>
          </w:p>
        </w:tc>
        <w:tc>
          <w:tcPr>
            <w:tcW w:w="3240" w:type="dxa"/>
          </w:tcPr>
          <w:p w14:paraId="634B9389" w14:textId="77777777" w:rsidR="00313D14" w:rsidRDefault="00313D14" w:rsidP="00313D14">
            <w:pPr>
              <w:rPr>
                <w:kern w:val="2"/>
                <w:szCs w:val="24"/>
              </w:rPr>
            </w:pPr>
            <w:r>
              <w:rPr>
                <w:kern w:val="2"/>
                <w:szCs w:val="24"/>
              </w:rPr>
              <w:t>1.2.2. Juridinio asmens kodas</w:t>
            </w:r>
          </w:p>
        </w:tc>
        <w:tc>
          <w:tcPr>
            <w:tcW w:w="3510" w:type="dxa"/>
          </w:tcPr>
          <w:p w14:paraId="6567D6FE" w14:textId="77777777" w:rsidR="00313D14" w:rsidRDefault="00313D14" w:rsidP="00313D14">
            <w:pPr>
              <w:jc w:val="center"/>
              <w:rPr>
                <w:kern w:val="2"/>
                <w:szCs w:val="24"/>
              </w:rPr>
            </w:pPr>
          </w:p>
        </w:tc>
      </w:tr>
      <w:tr w:rsidR="00313D14" w14:paraId="387D76F7" w14:textId="77777777">
        <w:tc>
          <w:tcPr>
            <w:tcW w:w="2808" w:type="dxa"/>
            <w:vMerge/>
          </w:tcPr>
          <w:p w14:paraId="009FA65F" w14:textId="77777777" w:rsidR="00313D14" w:rsidRDefault="00313D14" w:rsidP="00313D14">
            <w:pPr>
              <w:rPr>
                <w:b/>
                <w:kern w:val="2"/>
                <w:szCs w:val="24"/>
              </w:rPr>
            </w:pPr>
          </w:p>
        </w:tc>
        <w:tc>
          <w:tcPr>
            <w:tcW w:w="3240" w:type="dxa"/>
          </w:tcPr>
          <w:p w14:paraId="07BE2D95" w14:textId="77777777" w:rsidR="00313D14" w:rsidRDefault="00313D14" w:rsidP="00313D14">
            <w:pPr>
              <w:rPr>
                <w:kern w:val="2"/>
                <w:szCs w:val="24"/>
              </w:rPr>
            </w:pPr>
            <w:r>
              <w:rPr>
                <w:kern w:val="2"/>
                <w:szCs w:val="24"/>
              </w:rPr>
              <w:t>1.2.3. Adresas</w:t>
            </w:r>
          </w:p>
        </w:tc>
        <w:tc>
          <w:tcPr>
            <w:tcW w:w="3510" w:type="dxa"/>
          </w:tcPr>
          <w:p w14:paraId="25E760E8" w14:textId="77777777" w:rsidR="00313D14" w:rsidRDefault="00313D14" w:rsidP="00313D14">
            <w:pPr>
              <w:jc w:val="center"/>
              <w:rPr>
                <w:kern w:val="2"/>
                <w:szCs w:val="24"/>
              </w:rPr>
            </w:pPr>
          </w:p>
        </w:tc>
      </w:tr>
      <w:tr w:rsidR="00313D14" w14:paraId="36099C37" w14:textId="77777777">
        <w:tc>
          <w:tcPr>
            <w:tcW w:w="2808" w:type="dxa"/>
            <w:vMerge/>
          </w:tcPr>
          <w:p w14:paraId="4049B949" w14:textId="77777777" w:rsidR="00313D14" w:rsidRDefault="00313D14" w:rsidP="00313D14">
            <w:pPr>
              <w:rPr>
                <w:b/>
                <w:kern w:val="2"/>
                <w:szCs w:val="24"/>
              </w:rPr>
            </w:pPr>
          </w:p>
        </w:tc>
        <w:tc>
          <w:tcPr>
            <w:tcW w:w="3240" w:type="dxa"/>
          </w:tcPr>
          <w:p w14:paraId="6755F5B1" w14:textId="77777777" w:rsidR="00313D14" w:rsidRDefault="00313D14" w:rsidP="00313D14">
            <w:pPr>
              <w:rPr>
                <w:kern w:val="2"/>
                <w:szCs w:val="24"/>
              </w:rPr>
            </w:pPr>
            <w:r>
              <w:rPr>
                <w:kern w:val="2"/>
                <w:szCs w:val="24"/>
              </w:rPr>
              <w:t>1.2.4. PVM mokėtojo kodas</w:t>
            </w:r>
          </w:p>
        </w:tc>
        <w:tc>
          <w:tcPr>
            <w:tcW w:w="3510" w:type="dxa"/>
          </w:tcPr>
          <w:p w14:paraId="67BF6EC6" w14:textId="77777777" w:rsidR="00313D14" w:rsidRDefault="00313D14" w:rsidP="00313D14">
            <w:pPr>
              <w:jc w:val="center"/>
              <w:rPr>
                <w:kern w:val="2"/>
                <w:szCs w:val="24"/>
              </w:rPr>
            </w:pPr>
          </w:p>
        </w:tc>
      </w:tr>
      <w:tr w:rsidR="00313D14" w14:paraId="180AE462" w14:textId="77777777">
        <w:tc>
          <w:tcPr>
            <w:tcW w:w="2808" w:type="dxa"/>
            <w:vMerge/>
          </w:tcPr>
          <w:p w14:paraId="29BAAE3E" w14:textId="77777777" w:rsidR="00313D14" w:rsidRDefault="00313D14" w:rsidP="00313D14">
            <w:pPr>
              <w:rPr>
                <w:b/>
                <w:kern w:val="2"/>
                <w:szCs w:val="24"/>
              </w:rPr>
            </w:pPr>
          </w:p>
        </w:tc>
        <w:tc>
          <w:tcPr>
            <w:tcW w:w="3240" w:type="dxa"/>
          </w:tcPr>
          <w:p w14:paraId="79BB4634" w14:textId="77777777" w:rsidR="00313D14" w:rsidRDefault="00313D14" w:rsidP="00313D14">
            <w:pPr>
              <w:rPr>
                <w:kern w:val="2"/>
                <w:szCs w:val="24"/>
              </w:rPr>
            </w:pPr>
            <w:r>
              <w:rPr>
                <w:kern w:val="2"/>
                <w:szCs w:val="24"/>
              </w:rPr>
              <w:t>1.2.5. Atsiskaitomoji sąskaita</w:t>
            </w:r>
          </w:p>
        </w:tc>
        <w:tc>
          <w:tcPr>
            <w:tcW w:w="3510" w:type="dxa"/>
          </w:tcPr>
          <w:p w14:paraId="2081363F" w14:textId="77777777" w:rsidR="00313D14" w:rsidRDefault="00313D14" w:rsidP="00313D14">
            <w:pPr>
              <w:jc w:val="center"/>
              <w:rPr>
                <w:kern w:val="2"/>
                <w:szCs w:val="24"/>
              </w:rPr>
            </w:pPr>
          </w:p>
        </w:tc>
      </w:tr>
      <w:tr w:rsidR="00313D14" w14:paraId="08B13906" w14:textId="77777777">
        <w:tc>
          <w:tcPr>
            <w:tcW w:w="2808" w:type="dxa"/>
            <w:vMerge/>
          </w:tcPr>
          <w:p w14:paraId="74E840BD" w14:textId="77777777" w:rsidR="00313D14" w:rsidRDefault="00313D14" w:rsidP="00313D14">
            <w:pPr>
              <w:rPr>
                <w:b/>
                <w:kern w:val="2"/>
                <w:szCs w:val="24"/>
              </w:rPr>
            </w:pPr>
          </w:p>
        </w:tc>
        <w:tc>
          <w:tcPr>
            <w:tcW w:w="3240" w:type="dxa"/>
          </w:tcPr>
          <w:p w14:paraId="0D089B42" w14:textId="77777777" w:rsidR="00313D14" w:rsidRDefault="00313D14" w:rsidP="00313D14">
            <w:pPr>
              <w:rPr>
                <w:kern w:val="2"/>
                <w:szCs w:val="24"/>
              </w:rPr>
            </w:pPr>
            <w:r>
              <w:rPr>
                <w:kern w:val="2"/>
                <w:szCs w:val="24"/>
              </w:rPr>
              <w:t>1.2.6. Bankas, banko kodas</w:t>
            </w:r>
          </w:p>
        </w:tc>
        <w:tc>
          <w:tcPr>
            <w:tcW w:w="3510" w:type="dxa"/>
          </w:tcPr>
          <w:p w14:paraId="1E38EB8D" w14:textId="77777777" w:rsidR="00313D14" w:rsidRDefault="00313D14" w:rsidP="00313D14">
            <w:pPr>
              <w:jc w:val="center"/>
              <w:rPr>
                <w:kern w:val="2"/>
                <w:szCs w:val="24"/>
              </w:rPr>
            </w:pPr>
          </w:p>
        </w:tc>
      </w:tr>
      <w:tr w:rsidR="00313D14" w14:paraId="73484408" w14:textId="77777777">
        <w:tc>
          <w:tcPr>
            <w:tcW w:w="2808" w:type="dxa"/>
            <w:vMerge/>
          </w:tcPr>
          <w:p w14:paraId="11E54285" w14:textId="77777777" w:rsidR="00313D14" w:rsidRDefault="00313D14" w:rsidP="00313D14">
            <w:pPr>
              <w:rPr>
                <w:b/>
                <w:kern w:val="2"/>
                <w:szCs w:val="24"/>
              </w:rPr>
            </w:pPr>
          </w:p>
        </w:tc>
        <w:tc>
          <w:tcPr>
            <w:tcW w:w="3240" w:type="dxa"/>
          </w:tcPr>
          <w:p w14:paraId="2335A9A8" w14:textId="77777777" w:rsidR="00313D14" w:rsidRDefault="00313D14" w:rsidP="00313D14">
            <w:pPr>
              <w:rPr>
                <w:kern w:val="2"/>
                <w:szCs w:val="24"/>
              </w:rPr>
            </w:pPr>
            <w:r>
              <w:rPr>
                <w:kern w:val="2"/>
                <w:szCs w:val="24"/>
              </w:rPr>
              <w:t>1.2.7. Telefonas</w:t>
            </w:r>
          </w:p>
        </w:tc>
        <w:tc>
          <w:tcPr>
            <w:tcW w:w="3510" w:type="dxa"/>
          </w:tcPr>
          <w:p w14:paraId="5CBA547E" w14:textId="77777777" w:rsidR="00313D14" w:rsidRDefault="00313D14" w:rsidP="00313D14">
            <w:pPr>
              <w:jc w:val="center"/>
              <w:rPr>
                <w:kern w:val="2"/>
                <w:szCs w:val="24"/>
              </w:rPr>
            </w:pPr>
          </w:p>
        </w:tc>
      </w:tr>
      <w:tr w:rsidR="00313D14" w14:paraId="3F607589" w14:textId="77777777">
        <w:tc>
          <w:tcPr>
            <w:tcW w:w="2808" w:type="dxa"/>
            <w:vMerge/>
          </w:tcPr>
          <w:p w14:paraId="3666D414" w14:textId="77777777" w:rsidR="00313D14" w:rsidRDefault="00313D14" w:rsidP="00313D14">
            <w:pPr>
              <w:rPr>
                <w:b/>
                <w:kern w:val="2"/>
                <w:szCs w:val="24"/>
              </w:rPr>
            </w:pPr>
          </w:p>
        </w:tc>
        <w:tc>
          <w:tcPr>
            <w:tcW w:w="3240" w:type="dxa"/>
          </w:tcPr>
          <w:p w14:paraId="21E2CFC5" w14:textId="77777777" w:rsidR="00313D14" w:rsidRDefault="00313D14" w:rsidP="00313D14">
            <w:pPr>
              <w:rPr>
                <w:kern w:val="2"/>
                <w:szCs w:val="24"/>
              </w:rPr>
            </w:pPr>
            <w:r>
              <w:rPr>
                <w:kern w:val="2"/>
                <w:szCs w:val="24"/>
              </w:rPr>
              <w:t>1.2.8. El. paštas</w:t>
            </w:r>
          </w:p>
        </w:tc>
        <w:tc>
          <w:tcPr>
            <w:tcW w:w="3510" w:type="dxa"/>
          </w:tcPr>
          <w:p w14:paraId="15497D81" w14:textId="77777777" w:rsidR="00313D14" w:rsidRDefault="00313D14" w:rsidP="00313D14">
            <w:pPr>
              <w:jc w:val="center"/>
              <w:rPr>
                <w:kern w:val="2"/>
                <w:szCs w:val="24"/>
              </w:rPr>
            </w:pPr>
          </w:p>
        </w:tc>
      </w:tr>
      <w:tr w:rsidR="00313D14" w14:paraId="1D3CD443" w14:textId="77777777">
        <w:tc>
          <w:tcPr>
            <w:tcW w:w="2808" w:type="dxa"/>
            <w:vMerge/>
          </w:tcPr>
          <w:p w14:paraId="7289E108" w14:textId="77777777" w:rsidR="00313D14" w:rsidRDefault="00313D14" w:rsidP="00313D14">
            <w:pPr>
              <w:rPr>
                <w:b/>
                <w:kern w:val="2"/>
                <w:szCs w:val="24"/>
              </w:rPr>
            </w:pPr>
          </w:p>
        </w:tc>
        <w:tc>
          <w:tcPr>
            <w:tcW w:w="3240" w:type="dxa"/>
          </w:tcPr>
          <w:p w14:paraId="2E8AEF10" w14:textId="77777777" w:rsidR="00313D14" w:rsidRDefault="00313D14" w:rsidP="00313D14">
            <w:pPr>
              <w:rPr>
                <w:kern w:val="2"/>
                <w:szCs w:val="24"/>
              </w:rPr>
            </w:pPr>
            <w:r>
              <w:rPr>
                <w:kern w:val="2"/>
                <w:szCs w:val="24"/>
              </w:rPr>
              <w:t>1.2.9. Šalies atstovas</w:t>
            </w:r>
          </w:p>
        </w:tc>
        <w:tc>
          <w:tcPr>
            <w:tcW w:w="3510" w:type="dxa"/>
          </w:tcPr>
          <w:p w14:paraId="2301F5BB" w14:textId="77777777" w:rsidR="00313D14" w:rsidRDefault="00313D14" w:rsidP="00313D14">
            <w:pPr>
              <w:jc w:val="center"/>
              <w:rPr>
                <w:kern w:val="2"/>
                <w:szCs w:val="24"/>
              </w:rPr>
            </w:pPr>
          </w:p>
        </w:tc>
      </w:tr>
      <w:tr w:rsidR="00313D14" w14:paraId="364AFBBA" w14:textId="77777777">
        <w:tc>
          <w:tcPr>
            <w:tcW w:w="2808" w:type="dxa"/>
            <w:vMerge/>
          </w:tcPr>
          <w:p w14:paraId="41A7D333" w14:textId="77777777" w:rsidR="00313D14" w:rsidRDefault="00313D14" w:rsidP="00313D14">
            <w:pPr>
              <w:rPr>
                <w:b/>
                <w:kern w:val="2"/>
                <w:szCs w:val="24"/>
              </w:rPr>
            </w:pPr>
          </w:p>
        </w:tc>
        <w:tc>
          <w:tcPr>
            <w:tcW w:w="3240" w:type="dxa"/>
          </w:tcPr>
          <w:p w14:paraId="5E5E2298" w14:textId="77777777" w:rsidR="00313D14" w:rsidRDefault="00313D14" w:rsidP="00313D14">
            <w:pPr>
              <w:rPr>
                <w:kern w:val="2"/>
                <w:szCs w:val="24"/>
              </w:rPr>
            </w:pPr>
            <w:r>
              <w:rPr>
                <w:kern w:val="2"/>
                <w:szCs w:val="24"/>
              </w:rPr>
              <w:t>1.2.10. Atstovavimo pagrindas</w:t>
            </w:r>
          </w:p>
        </w:tc>
        <w:tc>
          <w:tcPr>
            <w:tcW w:w="3510" w:type="dxa"/>
          </w:tcPr>
          <w:p w14:paraId="5C61FD9B" w14:textId="77777777" w:rsidR="00313D14" w:rsidRDefault="00313D14" w:rsidP="00313D14">
            <w:pPr>
              <w:jc w:val="center"/>
              <w:rPr>
                <w:kern w:val="2"/>
                <w:szCs w:val="24"/>
              </w:rPr>
            </w:pPr>
          </w:p>
        </w:tc>
      </w:tr>
    </w:tbl>
    <w:p w14:paraId="75A7CEEE" w14:textId="77777777" w:rsidR="0098422C" w:rsidRDefault="0098422C">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98422C" w14:paraId="2B11E9A4" w14:textId="77777777">
        <w:trPr>
          <w:trHeight w:val="300"/>
        </w:trPr>
        <w:tc>
          <w:tcPr>
            <w:tcW w:w="9535" w:type="dxa"/>
            <w:gridSpan w:val="4"/>
          </w:tcPr>
          <w:p w14:paraId="41BA81CA" w14:textId="77777777" w:rsidR="0098422C" w:rsidRDefault="00000000">
            <w:pPr>
              <w:jc w:val="center"/>
              <w:rPr>
                <w:b/>
                <w:kern w:val="2"/>
                <w:szCs w:val="24"/>
              </w:rPr>
            </w:pPr>
            <w:r>
              <w:rPr>
                <w:b/>
                <w:kern w:val="2"/>
                <w:szCs w:val="24"/>
              </w:rPr>
              <w:t>2. ATSAKINGI ASMENYS</w:t>
            </w:r>
          </w:p>
        </w:tc>
      </w:tr>
      <w:tr w:rsidR="0098422C" w14:paraId="17A0FE6E" w14:textId="77777777">
        <w:trPr>
          <w:trHeight w:val="300"/>
        </w:trPr>
        <w:tc>
          <w:tcPr>
            <w:tcW w:w="3094" w:type="dxa"/>
            <w:gridSpan w:val="2"/>
          </w:tcPr>
          <w:p w14:paraId="693D0873" w14:textId="77777777" w:rsidR="0098422C" w:rsidRDefault="00000000">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657A15BE" w14:textId="77777777" w:rsidR="0098422C" w:rsidRPr="00313D14" w:rsidRDefault="00000000" w:rsidP="001C082C">
            <w:pPr>
              <w:jc w:val="both"/>
              <w:rPr>
                <w:i/>
                <w:iCs/>
                <w:color w:val="4472C4"/>
                <w:kern w:val="2"/>
                <w:szCs w:val="24"/>
              </w:rPr>
            </w:pPr>
            <w:r w:rsidRPr="00313D14">
              <w:rPr>
                <w:i/>
                <w:iCs/>
                <w:kern w:val="2"/>
                <w:szCs w:val="24"/>
              </w:rPr>
              <w:t>(nurodyti padalinį / skyrių, pareigas, vardą, pavardę, tel., el. paštą)</w:t>
            </w:r>
          </w:p>
        </w:tc>
      </w:tr>
      <w:tr w:rsidR="0098422C" w14:paraId="3705D382" w14:textId="77777777">
        <w:trPr>
          <w:trHeight w:val="300"/>
        </w:trPr>
        <w:tc>
          <w:tcPr>
            <w:tcW w:w="3094" w:type="dxa"/>
            <w:gridSpan w:val="2"/>
          </w:tcPr>
          <w:p w14:paraId="164D84BA" w14:textId="77777777" w:rsidR="0098422C" w:rsidRDefault="00000000">
            <w:pPr>
              <w:rPr>
                <w:b/>
                <w:kern w:val="2"/>
                <w:szCs w:val="24"/>
              </w:rPr>
            </w:pPr>
            <w:r>
              <w:rPr>
                <w:b/>
                <w:kern w:val="2"/>
                <w:szCs w:val="24"/>
              </w:rPr>
              <w:t>2.2. Tiekėjo kontaktiniai asmenys, atsakingi už Sutarties vykdymą</w:t>
            </w:r>
          </w:p>
        </w:tc>
        <w:tc>
          <w:tcPr>
            <w:tcW w:w="6441" w:type="dxa"/>
            <w:gridSpan w:val="2"/>
          </w:tcPr>
          <w:p w14:paraId="36E980FA" w14:textId="77777777" w:rsidR="0098422C" w:rsidRPr="00313D14" w:rsidRDefault="00000000" w:rsidP="001C082C">
            <w:pPr>
              <w:jc w:val="both"/>
              <w:rPr>
                <w:i/>
                <w:iCs/>
                <w:color w:val="4472C4"/>
                <w:kern w:val="2"/>
                <w:szCs w:val="24"/>
              </w:rPr>
            </w:pPr>
            <w:r w:rsidRPr="00313D14">
              <w:rPr>
                <w:i/>
                <w:iCs/>
                <w:kern w:val="2"/>
                <w:szCs w:val="24"/>
              </w:rPr>
              <w:t>(nurodyti padalinį / skyrių, pareigas, vardą, pavardę, tel., el. paštą)</w:t>
            </w:r>
          </w:p>
        </w:tc>
      </w:tr>
      <w:tr w:rsidR="0098422C" w14:paraId="2DFCDE69" w14:textId="77777777">
        <w:trPr>
          <w:trHeight w:val="300"/>
        </w:trPr>
        <w:tc>
          <w:tcPr>
            <w:tcW w:w="9535" w:type="dxa"/>
            <w:gridSpan w:val="4"/>
          </w:tcPr>
          <w:p w14:paraId="758FF026" w14:textId="77777777" w:rsidR="0098422C" w:rsidRDefault="00000000">
            <w:pPr>
              <w:jc w:val="center"/>
              <w:rPr>
                <w:b/>
                <w:kern w:val="2"/>
                <w:szCs w:val="24"/>
              </w:rPr>
            </w:pPr>
            <w:r>
              <w:rPr>
                <w:b/>
                <w:kern w:val="2"/>
                <w:szCs w:val="24"/>
              </w:rPr>
              <w:t>3. SUTARTIES DALYKAS</w:t>
            </w:r>
          </w:p>
        </w:tc>
      </w:tr>
      <w:tr w:rsidR="0098422C" w14:paraId="211B8ED3" w14:textId="77777777">
        <w:trPr>
          <w:trHeight w:val="300"/>
        </w:trPr>
        <w:tc>
          <w:tcPr>
            <w:tcW w:w="3094" w:type="dxa"/>
            <w:gridSpan w:val="2"/>
          </w:tcPr>
          <w:p w14:paraId="58ED3EAE" w14:textId="77777777" w:rsidR="0098422C" w:rsidRDefault="00000000">
            <w:pPr>
              <w:rPr>
                <w:b/>
                <w:kern w:val="2"/>
                <w:szCs w:val="24"/>
              </w:rPr>
            </w:pPr>
            <w:r>
              <w:rPr>
                <w:b/>
                <w:kern w:val="2"/>
                <w:szCs w:val="24"/>
              </w:rPr>
              <w:t>3.1. Sutarties dalykas</w:t>
            </w:r>
          </w:p>
        </w:tc>
        <w:tc>
          <w:tcPr>
            <w:tcW w:w="6441" w:type="dxa"/>
            <w:gridSpan w:val="2"/>
          </w:tcPr>
          <w:p w14:paraId="208A7F91" w14:textId="13B82DD9" w:rsidR="0098422C" w:rsidRDefault="00000000" w:rsidP="001C082C">
            <w:pPr>
              <w:jc w:val="both"/>
              <w:rPr>
                <w:color w:val="000000"/>
                <w:kern w:val="2"/>
                <w:szCs w:val="24"/>
              </w:rPr>
            </w:pPr>
            <w:r>
              <w:rPr>
                <w:kern w:val="2"/>
                <w:szCs w:val="24"/>
              </w:rPr>
              <w:t xml:space="preserve">Tiekėjas įsipareigoja Sutartyje numatytomis sąlygomis suteikti Pirkėjui </w:t>
            </w:r>
            <w:r w:rsidR="00EE7786" w:rsidRPr="00EE7786">
              <w:rPr>
                <w:kern w:val="2"/>
                <w:szCs w:val="24"/>
              </w:rPr>
              <w:t>Vandentiekio ir buitinių nuotekų tvarkymo infrastruktūros Alytaus r. sav., Alytaus sen., Miklusėnų k., Naujakurių g. statybos projekto parengimo</w:t>
            </w:r>
            <w:r w:rsidR="00EE7786">
              <w:rPr>
                <w:kern w:val="2"/>
                <w:szCs w:val="24"/>
              </w:rPr>
              <w:t xml:space="preserve"> </w:t>
            </w:r>
            <w:r w:rsidR="00313D14" w:rsidRPr="00313D14">
              <w:rPr>
                <w:kern w:val="2"/>
                <w:szCs w:val="24"/>
              </w:rPr>
              <w:t>paslauga</w:t>
            </w:r>
            <w:r w:rsidR="00313D14">
              <w:rPr>
                <w:kern w:val="2"/>
                <w:szCs w:val="24"/>
              </w:rPr>
              <w:t>s</w:t>
            </w:r>
            <w:r w:rsidR="00313D14" w:rsidRPr="00313D14">
              <w:rPr>
                <w:kern w:val="2"/>
                <w:szCs w:val="24"/>
              </w:rPr>
              <w:t xml:space="preserve"> </w:t>
            </w:r>
            <w:r>
              <w:rPr>
                <w:color w:val="000000"/>
                <w:kern w:val="2"/>
                <w:szCs w:val="24"/>
              </w:rPr>
              <w:t>(toliau – Paslaugos).</w:t>
            </w:r>
          </w:p>
          <w:p w14:paraId="7C4C95CB" w14:textId="13DFD600" w:rsidR="0098422C" w:rsidRDefault="00313D14" w:rsidP="001C082C">
            <w:pPr>
              <w:jc w:val="both"/>
              <w:rPr>
                <w:color w:val="000000"/>
                <w:kern w:val="2"/>
                <w:szCs w:val="24"/>
              </w:rPr>
            </w:pPr>
            <w:r w:rsidRPr="00313D14">
              <w:rPr>
                <w:color w:val="000000"/>
                <w:kern w:val="2"/>
                <w:szCs w:val="24"/>
              </w:rPr>
              <w:t>Išsamus Paslaugų aprašymas ir kiti reikalavimai teikiamoms Paslaugoms nustatyti Sutarties priede Nr. 1 „Techninė specifikacija“ (toliau – Užduotis) ir Sutarties priede Nr. 2 „Pasiūlymas“.</w:t>
            </w:r>
          </w:p>
        </w:tc>
      </w:tr>
      <w:tr w:rsidR="0098422C" w14:paraId="6491A96A" w14:textId="77777777">
        <w:trPr>
          <w:trHeight w:val="300"/>
        </w:trPr>
        <w:tc>
          <w:tcPr>
            <w:tcW w:w="3094" w:type="dxa"/>
            <w:gridSpan w:val="2"/>
          </w:tcPr>
          <w:p w14:paraId="3942F4B7" w14:textId="77777777" w:rsidR="0098422C" w:rsidRDefault="00000000">
            <w:pPr>
              <w:rPr>
                <w:b/>
                <w:kern w:val="2"/>
                <w:szCs w:val="24"/>
              </w:rPr>
            </w:pPr>
            <w:r>
              <w:rPr>
                <w:b/>
                <w:kern w:val="2"/>
                <w:szCs w:val="24"/>
              </w:rPr>
              <w:t>3.2. Pirkimo pavadinimas ir numeris</w:t>
            </w:r>
          </w:p>
        </w:tc>
        <w:tc>
          <w:tcPr>
            <w:tcW w:w="6441" w:type="dxa"/>
            <w:gridSpan w:val="2"/>
          </w:tcPr>
          <w:p w14:paraId="58B2F5EF" w14:textId="77777777" w:rsidR="0098422C" w:rsidRDefault="0098422C">
            <w:pPr>
              <w:rPr>
                <w:kern w:val="2"/>
                <w:szCs w:val="24"/>
              </w:rPr>
            </w:pPr>
          </w:p>
        </w:tc>
      </w:tr>
      <w:tr w:rsidR="0098422C" w14:paraId="73C89966" w14:textId="77777777">
        <w:trPr>
          <w:trHeight w:val="300"/>
        </w:trPr>
        <w:tc>
          <w:tcPr>
            <w:tcW w:w="3094" w:type="dxa"/>
            <w:gridSpan w:val="2"/>
          </w:tcPr>
          <w:p w14:paraId="431D2E4F" w14:textId="77777777" w:rsidR="0098422C" w:rsidRDefault="00000000">
            <w:pPr>
              <w:rPr>
                <w:b/>
                <w:kern w:val="2"/>
                <w:szCs w:val="24"/>
              </w:rPr>
            </w:pPr>
            <w:r>
              <w:rPr>
                <w:b/>
                <w:kern w:val="2"/>
                <w:szCs w:val="24"/>
              </w:rPr>
              <w:t>3.3. Informacija apie Europos Sąjungos lėšomis finansuojamą projektą arba kitą projektą</w:t>
            </w:r>
          </w:p>
        </w:tc>
        <w:tc>
          <w:tcPr>
            <w:tcW w:w="6441" w:type="dxa"/>
            <w:gridSpan w:val="2"/>
          </w:tcPr>
          <w:p w14:paraId="3D40A361" w14:textId="503B625F" w:rsidR="0098422C" w:rsidRDefault="00000000">
            <w:pPr>
              <w:rPr>
                <w:kern w:val="2"/>
                <w:szCs w:val="24"/>
              </w:rPr>
            </w:pPr>
            <w:r>
              <w:rPr>
                <w:kern w:val="2"/>
                <w:szCs w:val="24"/>
              </w:rPr>
              <w:t>Netaikoma</w:t>
            </w:r>
          </w:p>
        </w:tc>
      </w:tr>
      <w:tr w:rsidR="0098422C" w14:paraId="508891A3" w14:textId="77777777">
        <w:trPr>
          <w:trHeight w:val="300"/>
        </w:trPr>
        <w:tc>
          <w:tcPr>
            <w:tcW w:w="9535" w:type="dxa"/>
            <w:gridSpan w:val="4"/>
          </w:tcPr>
          <w:p w14:paraId="71B1E419" w14:textId="77777777" w:rsidR="0098422C" w:rsidRDefault="00000000">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98422C" w14:paraId="5F9186EF" w14:textId="77777777">
        <w:trPr>
          <w:trHeight w:val="300"/>
        </w:trPr>
        <w:tc>
          <w:tcPr>
            <w:tcW w:w="3094" w:type="dxa"/>
            <w:gridSpan w:val="2"/>
          </w:tcPr>
          <w:p w14:paraId="7BA36F35" w14:textId="04334C20" w:rsidR="0098422C" w:rsidRPr="00682B5E" w:rsidRDefault="00000000" w:rsidP="00682B5E">
            <w:pPr>
              <w:rPr>
                <w:b/>
                <w:kern w:val="2"/>
                <w:szCs w:val="24"/>
              </w:rPr>
            </w:pPr>
            <w:r>
              <w:rPr>
                <w:b/>
                <w:kern w:val="2"/>
                <w:szCs w:val="24"/>
              </w:rPr>
              <w:lastRenderedPageBreak/>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68C16D78" w14:textId="1C32E04D" w:rsidR="0098422C" w:rsidRPr="00682B5E" w:rsidRDefault="00B43BF2" w:rsidP="00682B5E">
            <w:pPr>
              <w:tabs>
                <w:tab w:val="left" w:pos="1843"/>
              </w:tabs>
              <w:suppressAutoHyphens/>
              <w:spacing w:after="200"/>
              <w:contextualSpacing/>
              <w:jc w:val="both"/>
              <w:rPr>
                <w:szCs w:val="24"/>
                <w:lang w:eastAsia="ar-SA"/>
              </w:rPr>
            </w:pPr>
            <w:r w:rsidRPr="009A5834">
              <w:rPr>
                <w:szCs w:val="24"/>
              </w:rPr>
              <w:t xml:space="preserve">Tiekėjas Paslaugas įsipareigoja suteikti </w:t>
            </w:r>
            <w:r w:rsidRPr="00682B5E">
              <w:rPr>
                <w:bCs/>
                <w:szCs w:val="24"/>
              </w:rPr>
              <w:t>ne vėliau kaip</w:t>
            </w:r>
            <w:r>
              <w:rPr>
                <w:b/>
                <w:szCs w:val="24"/>
              </w:rPr>
              <w:t xml:space="preserve"> </w:t>
            </w:r>
            <w:r w:rsidRPr="009A5834">
              <w:rPr>
                <w:bCs/>
                <w:szCs w:val="24"/>
              </w:rPr>
              <w:t>per</w:t>
            </w:r>
            <w:r>
              <w:rPr>
                <w:bCs/>
                <w:szCs w:val="24"/>
              </w:rPr>
              <w:t xml:space="preserve"> 5</w:t>
            </w:r>
            <w:r>
              <w:rPr>
                <w:szCs w:val="24"/>
              </w:rPr>
              <w:t xml:space="preserve"> (penkis) mėnesius nuo sutarties </w:t>
            </w:r>
            <w:r w:rsidRPr="00A17EE2">
              <w:rPr>
                <w:szCs w:val="24"/>
              </w:rPr>
              <w:t>įsigaliojimo dienos</w:t>
            </w:r>
            <w:r>
              <w:rPr>
                <w:szCs w:val="24"/>
              </w:rPr>
              <w:t xml:space="preserve">, </w:t>
            </w:r>
            <w:r>
              <w:rPr>
                <w:bCs/>
                <w:szCs w:val="24"/>
              </w:rPr>
              <w:t>į</w:t>
            </w:r>
            <w:r w:rsidRPr="00CC5A24">
              <w:rPr>
                <w:szCs w:val="24"/>
              </w:rPr>
              <w:t>skaitant termino ekspertizės atlikimui ir teigiamų išvadų gavimui</w:t>
            </w:r>
            <w:r>
              <w:rPr>
                <w:szCs w:val="24"/>
              </w:rPr>
              <w:t>.</w:t>
            </w:r>
            <w:r w:rsidRPr="00835E8E">
              <w:rPr>
                <w:bCs/>
                <w:szCs w:val="24"/>
              </w:rPr>
              <w:t xml:space="preserve"> Pratęsimas nenumatomas.</w:t>
            </w:r>
          </w:p>
        </w:tc>
      </w:tr>
      <w:tr w:rsidR="0098422C" w14:paraId="4EE30834" w14:textId="77777777">
        <w:trPr>
          <w:trHeight w:val="300"/>
        </w:trPr>
        <w:tc>
          <w:tcPr>
            <w:tcW w:w="3094" w:type="dxa"/>
            <w:gridSpan w:val="2"/>
          </w:tcPr>
          <w:p w14:paraId="31EF6820" w14:textId="77777777" w:rsidR="0098422C" w:rsidRDefault="00000000">
            <w:pPr>
              <w:rPr>
                <w:b/>
                <w:kern w:val="2"/>
                <w:szCs w:val="24"/>
              </w:rPr>
            </w:pPr>
            <w:r>
              <w:rPr>
                <w:b/>
                <w:kern w:val="2"/>
                <w:szCs w:val="24"/>
              </w:rPr>
              <w:t>4.2. Paslaugų / jų dalies / etapo / periodo suteikimo termino pratęsimas</w:t>
            </w:r>
          </w:p>
        </w:tc>
        <w:tc>
          <w:tcPr>
            <w:tcW w:w="6441" w:type="dxa"/>
            <w:gridSpan w:val="2"/>
          </w:tcPr>
          <w:p w14:paraId="49BC10F3" w14:textId="47840ACE" w:rsidR="0098422C" w:rsidRPr="009223D0" w:rsidRDefault="00000000" w:rsidP="009223D0">
            <w:pPr>
              <w:jc w:val="both"/>
              <w:rPr>
                <w:kern w:val="2"/>
                <w:szCs w:val="24"/>
              </w:rPr>
            </w:pPr>
            <w:r>
              <w:rPr>
                <w:kern w:val="2"/>
                <w:szCs w:val="24"/>
              </w:rPr>
              <w:t>Netaikoma</w:t>
            </w:r>
          </w:p>
        </w:tc>
      </w:tr>
      <w:tr w:rsidR="0098422C" w14:paraId="314B5DD5" w14:textId="77777777">
        <w:trPr>
          <w:trHeight w:val="300"/>
        </w:trPr>
        <w:tc>
          <w:tcPr>
            <w:tcW w:w="3094" w:type="dxa"/>
            <w:gridSpan w:val="2"/>
          </w:tcPr>
          <w:p w14:paraId="76BE8921" w14:textId="77777777" w:rsidR="0098422C" w:rsidRDefault="00000000">
            <w:pPr>
              <w:rPr>
                <w:b/>
                <w:kern w:val="2"/>
                <w:szCs w:val="24"/>
              </w:rPr>
            </w:pPr>
            <w:r>
              <w:rPr>
                <w:b/>
                <w:kern w:val="2"/>
                <w:szCs w:val="24"/>
              </w:rPr>
              <w:t>4.3. Užsakymų teikimo tvarka</w:t>
            </w:r>
          </w:p>
        </w:tc>
        <w:tc>
          <w:tcPr>
            <w:tcW w:w="6441" w:type="dxa"/>
            <w:gridSpan w:val="2"/>
          </w:tcPr>
          <w:p w14:paraId="50A3A705" w14:textId="7E5A095C" w:rsidR="0098422C" w:rsidRDefault="00000000">
            <w:pPr>
              <w:rPr>
                <w:szCs w:val="24"/>
              </w:rPr>
            </w:pPr>
            <w:r>
              <w:rPr>
                <w:szCs w:val="24"/>
              </w:rPr>
              <w:t>Netaikoma</w:t>
            </w:r>
          </w:p>
        </w:tc>
      </w:tr>
      <w:tr w:rsidR="0098422C" w14:paraId="10C8723D" w14:textId="77777777" w:rsidTr="009A65F0">
        <w:trPr>
          <w:trHeight w:val="840"/>
        </w:trPr>
        <w:tc>
          <w:tcPr>
            <w:tcW w:w="3094" w:type="dxa"/>
            <w:gridSpan w:val="2"/>
            <w:tcBorders>
              <w:top w:val="single" w:sz="4" w:space="0" w:color="auto"/>
              <w:left w:val="single" w:sz="4" w:space="0" w:color="auto"/>
              <w:bottom w:val="single" w:sz="4" w:space="0" w:color="auto"/>
              <w:right w:val="single" w:sz="4" w:space="0" w:color="auto"/>
            </w:tcBorders>
          </w:tcPr>
          <w:p w14:paraId="335B8740" w14:textId="0396C52F" w:rsidR="009A65F0" w:rsidRPr="009A65F0" w:rsidRDefault="00000000" w:rsidP="009A65F0">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55D2BDCE" w14:textId="4EB90827" w:rsidR="0098422C" w:rsidRPr="009A65F0" w:rsidRDefault="00000000">
            <w:pPr>
              <w:rPr>
                <w:kern w:val="2"/>
                <w:szCs w:val="24"/>
              </w:rPr>
            </w:pPr>
            <w:r>
              <w:rPr>
                <w:kern w:val="2"/>
                <w:szCs w:val="24"/>
              </w:rPr>
              <w:t>Netaikoma</w:t>
            </w:r>
          </w:p>
        </w:tc>
      </w:tr>
      <w:tr w:rsidR="0098422C" w14:paraId="2CDE88F1" w14:textId="77777777">
        <w:trPr>
          <w:trHeight w:val="300"/>
        </w:trPr>
        <w:tc>
          <w:tcPr>
            <w:tcW w:w="3094" w:type="dxa"/>
            <w:gridSpan w:val="2"/>
          </w:tcPr>
          <w:p w14:paraId="74D33EF0" w14:textId="77777777" w:rsidR="0098422C" w:rsidRDefault="00000000">
            <w:pPr>
              <w:rPr>
                <w:b/>
                <w:kern w:val="2"/>
                <w:szCs w:val="24"/>
              </w:rPr>
            </w:pPr>
            <w:r>
              <w:rPr>
                <w:b/>
                <w:kern w:val="2"/>
                <w:szCs w:val="24"/>
              </w:rPr>
              <w:t>4.5. Pateikiami dokumentai</w:t>
            </w:r>
          </w:p>
        </w:tc>
        <w:tc>
          <w:tcPr>
            <w:tcW w:w="6441" w:type="dxa"/>
            <w:gridSpan w:val="2"/>
          </w:tcPr>
          <w:p w14:paraId="6722608A" w14:textId="15DDF957" w:rsidR="0098422C" w:rsidRPr="009A65F0" w:rsidRDefault="009A65F0" w:rsidP="009A65F0">
            <w:pPr>
              <w:jc w:val="both"/>
              <w:rPr>
                <w:kern w:val="2"/>
                <w:szCs w:val="24"/>
              </w:rPr>
            </w:pPr>
            <w:r w:rsidRPr="009A65F0">
              <w:rPr>
                <w:kern w:val="2"/>
                <w:szCs w:val="24"/>
              </w:rPr>
              <w:t>Turi būti pateikiami šie dokumentai: Paslaugų perdavimo-priėmimo aktas ir Sąskaita / Sąskaita ir (arba) kiti reikalingi dokumentai. Tiekėjui nepateikus nurodytų dokumentų, laikoma, kad Paslaugos neatitinka Sutartyje nustatytų reikalavimų.</w:t>
            </w:r>
          </w:p>
        </w:tc>
      </w:tr>
      <w:tr w:rsidR="0098422C" w14:paraId="3C040445" w14:textId="77777777">
        <w:trPr>
          <w:trHeight w:val="300"/>
        </w:trPr>
        <w:tc>
          <w:tcPr>
            <w:tcW w:w="9535" w:type="dxa"/>
            <w:gridSpan w:val="4"/>
          </w:tcPr>
          <w:p w14:paraId="70385439" w14:textId="77777777" w:rsidR="0098422C" w:rsidRDefault="00000000">
            <w:pPr>
              <w:jc w:val="center"/>
              <w:rPr>
                <w:b/>
                <w:kern w:val="2"/>
                <w:szCs w:val="24"/>
              </w:rPr>
            </w:pPr>
            <w:r>
              <w:rPr>
                <w:b/>
                <w:kern w:val="2"/>
                <w:szCs w:val="24"/>
              </w:rPr>
              <w:t>5. SUTARTIES KAINA IR ATSISKAITYMO TVARKA</w:t>
            </w:r>
          </w:p>
        </w:tc>
      </w:tr>
      <w:tr w:rsidR="0098422C" w14:paraId="395A76FC" w14:textId="77777777">
        <w:trPr>
          <w:trHeight w:val="300"/>
        </w:trPr>
        <w:tc>
          <w:tcPr>
            <w:tcW w:w="3094" w:type="dxa"/>
            <w:gridSpan w:val="2"/>
          </w:tcPr>
          <w:p w14:paraId="0124A4C2" w14:textId="77777777" w:rsidR="0098422C" w:rsidRDefault="00000000">
            <w:pPr>
              <w:rPr>
                <w:b/>
                <w:kern w:val="2"/>
                <w:szCs w:val="24"/>
              </w:rPr>
            </w:pPr>
            <w:r>
              <w:rPr>
                <w:b/>
                <w:kern w:val="2"/>
                <w:szCs w:val="24"/>
              </w:rPr>
              <w:t>5.1. Sutarčiai taikomas kainos apskaičiavimo būdas</w:t>
            </w:r>
          </w:p>
        </w:tc>
        <w:tc>
          <w:tcPr>
            <w:tcW w:w="6441" w:type="dxa"/>
            <w:gridSpan w:val="2"/>
          </w:tcPr>
          <w:p w14:paraId="41591F57" w14:textId="77777777" w:rsidR="0098422C" w:rsidRDefault="00000000">
            <w:pPr>
              <w:rPr>
                <w:kern w:val="2"/>
                <w:szCs w:val="24"/>
              </w:rPr>
            </w:pPr>
            <w:r>
              <w:rPr>
                <w:kern w:val="2"/>
                <w:szCs w:val="24"/>
              </w:rPr>
              <w:t>Fiksuotos kainos kainodara</w:t>
            </w:r>
          </w:p>
          <w:p w14:paraId="612A931C" w14:textId="7FB33FB7" w:rsidR="0098422C" w:rsidRDefault="0098422C">
            <w:pPr>
              <w:rPr>
                <w:color w:val="4472C4"/>
                <w:kern w:val="2"/>
                <w:szCs w:val="24"/>
              </w:rPr>
            </w:pPr>
          </w:p>
        </w:tc>
      </w:tr>
      <w:tr w:rsidR="0098422C" w14:paraId="3CDB919A" w14:textId="77777777">
        <w:trPr>
          <w:trHeight w:val="300"/>
        </w:trPr>
        <w:tc>
          <w:tcPr>
            <w:tcW w:w="3094" w:type="dxa"/>
            <w:gridSpan w:val="2"/>
          </w:tcPr>
          <w:p w14:paraId="62F57BB9" w14:textId="44676B44" w:rsidR="0098422C" w:rsidRDefault="00000000" w:rsidP="0016167F">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tc>
        <w:tc>
          <w:tcPr>
            <w:tcW w:w="6441" w:type="dxa"/>
            <w:gridSpan w:val="2"/>
          </w:tcPr>
          <w:p w14:paraId="7E985693" w14:textId="77777777" w:rsidR="0098422C" w:rsidRPr="0016167F" w:rsidRDefault="00000000" w:rsidP="0016167F">
            <w:pPr>
              <w:jc w:val="both"/>
              <w:rPr>
                <w:szCs w:val="24"/>
              </w:rPr>
            </w:pPr>
            <w:r w:rsidRPr="0016167F">
              <w:rPr>
                <w:kern w:val="2"/>
                <w:szCs w:val="24"/>
              </w:rPr>
              <w:t xml:space="preserve">Pradinės Sutarties vertė yra </w:t>
            </w:r>
            <w:r w:rsidRPr="0016167F">
              <w:rPr>
                <w:i/>
                <w:iCs/>
                <w:kern w:val="2"/>
                <w:szCs w:val="24"/>
              </w:rPr>
              <w:t xml:space="preserve">(nurodyti sumą skaičiais) </w:t>
            </w:r>
            <w:r w:rsidRPr="0016167F">
              <w:rPr>
                <w:kern w:val="2"/>
                <w:szCs w:val="24"/>
              </w:rPr>
              <w:t xml:space="preserve">Eur </w:t>
            </w:r>
            <w:r w:rsidRPr="0016167F">
              <w:rPr>
                <w:i/>
                <w:iCs/>
                <w:kern w:val="2"/>
                <w:szCs w:val="24"/>
              </w:rPr>
              <w:t xml:space="preserve">(nurodyti sumą žodžiais) </w:t>
            </w:r>
            <w:r w:rsidRPr="0016167F">
              <w:rPr>
                <w:kern w:val="2"/>
                <w:szCs w:val="24"/>
              </w:rPr>
              <w:t>be PVM.</w:t>
            </w:r>
          </w:p>
          <w:p w14:paraId="353E3499" w14:textId="77777777" w:rsidR="0098422C" w:rsidRPr="0016167F" w:rsidRDefault="00000000" w:rsidP="0016167F">
            <w:pPr>
              <w:jc w:val="both"/>
              <w:rPr>
                <w:szCs w:val="24"/>
              </w:rPr>
            </w:pPr>
            <w:r w:rsidRPr="0016167F">
              <w:rPr>
                <w:kern w:val="2"/>
                <w:szCs w:val="24"/>
              </w:rPr>
              <w:t xml:space="preserve">PVM sudaro </w:t>
            </w:r>
            <w:r w:rsidRPr="0016167F">
              <w:rPr>
                <w:i/>
                <w:iCs/>
                <w:kern w:val="2"/>
                <w:szCs w:val="24"/>
              </w:rPr>
              <w:t>(nurodyti sumą skaičiais)</w:t>
            </w:r>
            <w:r w:rsidRPr="0016167F">
              <w:rPr>
                <w:kern w:val="2"/>
                <w:szCs w:val="24"/>
              </w:rPr>
              <w:t xml:space="preserve"> Eur </w:t>
            </w:r>
            <w:r w:rsidRPr="0016167F">
              <w:rPr>
                <w:i/>
                <w:iCs/>
                <w:kern w:val="2"/>
                <w:szCs w:val="24"/>
              </w:rPr>
              <w:t>(nurodyti sumą žodžiais).</w:t>
            </w:r>
          </w:p>
          <w:p w14:paraId="2E749A57" w14:textId="77777777" w:rsidR="0098422C" w:rsidRPr="0016167F" w:rsidRDefault="00000000" w:rsidP="0016167F">
            <w:pPr>
              <w:jc w:val="both"/>
              <w:rPr>
                <w:szCs w:val="24"/>
              </w:rPr>
            </w:pPr>
            <w:r w:rsidRPr="0016167F">
              <w:rPr>
                <w:kern w:val="2"/>
                <w:szCs w:val="24"/>
              </w:rPr>
              <w:t xml:space="preserve">Sutarties kaina yra </w:t>
            </w:r>
            <w:r w:rsidRPr="0016167F">
              <w:rPr>
                <w:i/>
                <w:iCs/>
                <w:kern w:val="2"/>
                <w:szCs w:val="24"/>
              </w:rPr>
              <w:t>(nurodyti sumą skaičiais)</w:t>
            </w:r>
            <w:r w:rsidRPr="0016167F">
              <w:rPr>
                <w:kern w:val="2"/>
                <w:szCs w:val="24"/>
              </w:rPr>
              <w:t xml:space="preserve"> Eur </w:t>
            </w:r>
            <w:r w:rsidRPr="0016167F">
              <w:rPr>
                <w:i/>
                <w:iCs/>
                <w:kern w:val="2"/>
                <w:szCs w:val="24"/>
              </w:rPr>
              <w:t>(nurodyti sumą žodžiais)</w:t>
            </w:r>
            <w:r w:rsidRPr="0016167F">
              <w:rPr>
                <w:kern w:val="2"/>
                <w:szCs w:val="24"/>
              </w:rPr>
              <w:t xml:space="preserve"> su PVM.</w:t>
            </w:r>
          </w:p>
          <w:p w14:paraId="4A51BD64" w14:textId="77777777" w:rsidR="0098422C" w:rsidRDefault="00000000" w:rsidP="0016167F">
            <w:pPr>
              <w:jc w:val="both"/>
              <w:rPr>
                <w:color w:val="FF0000"/>
                <w:kern w:val="2"/>
                <w:szCs w:val="24"/>
              </w:rPr>
            </w:pPr>
            <w:r w:rsidRPr="0016167F">
              <w:rPr>
                <w:kern w:val="2"/>
                <w:szCs w:val="24"/>
              </w:rPr>
              <w:t>Šioje Sutartyje Pradinės Sutarties vertė yra lygi Tiekėjo pasiūlymo kainai be PVM, nurodytai už visą pirkimo dokumentuose ir Sutartyje nurodytą Paslaugų kiekį ir (ar) apimtį.</w:t>
            </w:r>
          </w:p>
        </w:tc>
      </w:tr>
      <w:tr w:rsidR="0098422C" w14:paraId="7ADC1D0E" w14:textId="77777777">
        <w:trPr>
          <w:trHeight w:val="300"/>
        </w:trPr>
        <w:tc>
          <w:tcPr>
            <w:tcW w:w="3094" w:type="dxa"/>
            <w:gridSpan w:val="2"/>
          </w:tcPr>
          <w:p w14:paraId="083A98B8" w14:textId="098B7DEF" w:rsidR="0098422C" w:rsidRPr="00F8593D" w:rsidRDefault="00000000">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5C8AF981" w14:textId="77777777" w:rsidR="00F8593D" w:rsidRPr="00F8593D" w:rsidRDefault="00F8593D" w:rsidP="00F8593D">
            <w:pPr>
              <w:jc w:val="both"/>
              <w:rPr>
                <w:kern w:val="2"/>
                <w:szCs w:val="24"/>
              </w:rPr>
            </w:pPr>
            <w:r w:rsidRPr="00F8593D">
              <w:rPr>
                <w:kern w:val="2"/>
                <w:szCs w:val="24"/>
              </w:rPr>
              <w:t>Sutarties kaina / įkainiai bus perskaičiuojami:</w:t>
            </w:r>
          </w:p>
          <w:p w14:paraId="69E1147E" w14:textId="76933CAC" w:rsidR="0098422C" w:rsidRPr="00F8593D" w:rsidRDefault="00F8593D" w:rsidP="00F8593D">
            <w:pPr>
              <w:jc w:val="both"/>
              <w:rPr>
                <w:kern w:val="2"/>
                <w:szCs w:val="24"/>
              </w:rPr>
            </w:pPr>
            <w:r w:rsidRPr="00F8593D">
              <w:rPr>
                <w:kern w:val="2"/>
                <w:szCs w:val="24"/>
              </w:rPr>
              <w:t>5.3.1. dėl PVM tarifo pasikeitimo.</w:t>
            </w:r>
          </w:p>
        </w:tc>
      </w:tr>
      <w:tr w:rsidR="0098422C" w14:paraId="379159FD" w14:textId="77777777">
        <w:trPr>
          <w:trHeight w:val="300"/>
        </w:trPr>
        <w:tc>
          <w:tcPr>
            <w:tcW w:w="3094" w:type="dxa"/>
            <w:gridSpan w:val="2"/>
          </w:tcPr>
          <w:p w14:paraId="6953A8E1" w14:textId="77777777" w:rsidR="0098422C" w:rsidRDefault="00000000">
            <w:pPr>
              <w:rPr>
                <w:b/>
                <w:kern w:val="2"/>
                <w:szCs w:val="24"/>
              </w:rPr>
            </w:pPr>
            <w:r>
              <w:rPr>
                <w:b/>
                <w:kern w:val="2"/>
                <w:szCs w:val="24"/>
              </w:rPr>
              <w:t>5.3.1. Sutarties kainos / įkainių peržiūra dėl PVM tarifo pasikeitimo</w:t>
            </w:r>
          </w:p>
        </w:tc>
        <w:tc>
          <w:tcPr>
            <w:tcW w:w="6441" w:type="dxa"/>
            <w:gridSpan w:val="2"/>
          </w:tcPr>
          <w:p w14:paraId="6E2E8746" w14:textId="77777777" w:rsidR="007C2012" w:rsidRPr="00DA6AA6" w:rsidRDefault="007C2012" w:rsidP="007C2012">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145C64BD" w14:textId="56567C11" w:rsidR="0098422C" w:rsidRPr="007C2012" w:rsidRDefault="007C2012" w:rsidP="007C2012">
            <w:pPr>
              <w:jc w:val="both"/>
              <w:rPr>
                <w:kern w:val="2"/>
                <w:szCs w:val="24"/>
              </w:rPr>
            </w:pPr>
            <w:r>
              <w:rPr>
                <w:kern w:val="2"/>
                <w:szCs w:val="24"/>
              </w:rPr>
              <w:t>Perskaičiuota (-i) Sutarties kaina / įkainiai įforminama (-i) Susitarimu ir turi būti taikoma (-i) nuo naujo PVM įvedimo datos (nepriklausomai nuo to, kada pasirašytas Susitarimas).</w:t>
            </w:r>
          </w:p>
        </w:tc>
      </w:tr>
      <w:tr w:rsidR="0098422C" w14:paraId="1AAB468F" w14:textId="77777777">
        <w:trPr>
          <w:trHeight w:val="300"/>
        </w:trPr>
        <w:tc>
          <w:tcPr>
            <w:tcW w:w="3094" w:type="dxa"/>
            <w:gridSpan w:val="2"/>
          </w:tcPr>
          <w:p w14:paraId="5E3602A5" w14:textId="77777777" w:rsidR="0098422C" w:rsidRDefault="00000000">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66F330FD" w14:textId="64366757" w:rsidR="0098422C" w:rsidRPr="007C2012" w:rsidRDefault="00000000">
            <w:pPr>
              <w:rPr>
                <w:kern w:val="2"/>
                <w:szCs w:val="24"/>
              </w:rPr>
            </w:pPr>
            <w:r>
              <w:rPr>
                <w:kern w:val="2"/>
                <w:szCs w:val="24"/>
              </w:rPr>
              <w:t>Netaikoma</w:t>
            </w:r>
          </w:p>
        </w:tc>
      </w:tr>
      <w:tr w:rsidR="0098422C" w14:paraId="0EDEB753" w14:textId="77777777">
        <w:trPr>
          <w:trHeight w:val="300"/>
        </w:trPr>
        <w:tc>
          <w:tcPr>
            <w:tcW w:w="3094" w:type="dxa"/>
            <w:gridSpan w:val="2"/>
          </w:tcPr>
          <w:p w14:paraId="7F05E13E" w14:textId="6FFCD096" w:rsidR="0098422C" w:rsidRPr="007C2012" w:rsidRDefault="00000000">
            <w:pPr>
              <w:rPr>
                <w:bCs/>
                <w:kern w:val="2"/>
                <w:szCs w:val="24"/>
              </w:rPr>
            </w:pPr>
            <w:r>
              <w:rPr>
                <w:b/>
                <w:kern w:val="2"/>
                <w:szCs w:val="24"/>
              </w:rPr>
              <w:t>5.3.3. Sutarties kainos / įkainių peržiūra dėl kainų lygio pokyčio</w:t>
            </w:r>
          </w:p>
        </w:tc>
        <w:tc>
          <w:tcPr>
            <w:tcW w:w="6441" w:type="dxa"/>
            <w:gridSpan w:val="2"/>
          </w:tcPr>
          <w:p w14:paraId="6C297E49" w14:textId="7B8C2643" w:rsidR="0098422C" w:rsidRPr="007C2012" w:rsidRDefault="00000000" w:rsidP="007C2012">
            <w:pPr>
              <w:rPr>
                <w:szCs w:val="24"/>
              </w:rPr>
            </w:pPr>
            <w:r>
              <w:rPr>
                <w:kern w:val="2"/>
                <w:szCs w:val="24"/>
              </w:rPr>
              <w:t>Netaikoma</w:t>
            </w:r>
          </w:p>
        </w:tc>
      </w:tr>
      <w:tr w:rsidR="0098422C" w14:paraId="1DAA6920" w14:textId="77777777">
        <w:trPr>
          <w:trHeight w:val="300"/>
        </w:trPr>
        <w:tc>
          <w:tcPr>
            <w:tcW w:w="3094" w:type="dxa"/>
            <w:gridSpan w:val="2"/>
          </w:tcPr>
          <w:p w14:paraId="112BA7EC" w14:textId="77777777" w:rsidR="0098422C" w:rsidRDefault="00000000">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0F327475" w14:textId="169988AB" w:rsidR="0098422C" w:rsidRPr="004736CC" w:rsidRDefault="00000000">
            <w:pPr>
              <w:rPr>
                <w:kern w:val="2"/>
                <w:szCs w:val="24"/>
              </w:rPr>
            </w:pPr>
            <w:r>
              <w:rPr>
                <w:kern w:val="2"/>
                <w:szCs w:val="24"/>
              </w:rPr>
              <w:t>Netaikoma</w:t>
            </w:r>
          </w:p>
        </w:tc>
      </w:tr>
      <w:tr w:rsidR="0098422C" w14:paraId="5D0EDD32" w14:textId="77777777">
        <w:trPr>
          <w:trHeight w:val="300"/>
        </w:trPr>
        <w:tc>
          <w:tcPr>
            <w:tcW w:w="3094" w:type="dxa"/>
            <w:gridSpan w:val="2"/>
          </w:tcPr>
          <w:p w14:paraId="2D8FA214" w14:textId="77777777" w:rsidR="0098422C" w:rsidRDefault="00000000">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47492B4C" w14:textId="3B9748C0" w:rsidR="0098422C" w:rsidRPr="004736CC" w:rsidRDefault="00000000">
            <w:pPr>
              <w:rPr>
                <w:kern w:val="2"/>
                <w:szCs w:val="24"/>
              </w:rPr>
            </w:pPr>
            <w:r>
              <w:rPr>
                <w:kern w:val="2"/>
                <w:szCs w:val="24"/>
              </w:rPr>
              <w:t>Netaikoma</w:t>
            </w:r>
          </w:p>
        </w:tc>
      </w:tr>
      <w:tr w:rsidR="0098422C" w14:paraId="750F2F74" w14:textId="77777777">
        <w:trPr>
          <w:trHeight w:val="300"/>
        </w:trPr>
        <w:tc>
          <w:tcPr>
            <w:tcW w:w="3094" w:type="dxa"/>
            <w:gridSpan w:val="2"/>
          </w:tcPr>
          <w:p w14:paraId="1E48B829" w14:textId="77777777" w:rsidR="0098422C" w:rsidRDefault="00000000">
            <w:pPr>
              <w:rPr>
                <w:b/>
                <w:kern w:val="2"/>
                <w:szCs w:val="24"/>
              </w:rPr>
            </w:pPr>
            <w:r>
              <w:rPr>
                <w:b/>
                <w:kern w:val="2"/>
                <w:szCs w:val="24"/>
              </w:rPr>
              <w:t>5.5. Atsiskaitymo su Tiekėju terminas ir tvarka</w:t>
            </w:r>
          </w:p>
        </w:tc>
        <w:tc>
          <w:tcPr>
            <w:tcW w:w="6441" w:type="dxa"/>
            <w:gridSpan w:val="2"/>
          </w:tcPr>
          <w:p w14:paraId="0172844A" w14:textId="77777777" w:rsidR="004736CC" w:rsidRPr="004736CC" w:rsidRDefault="004736CC" w:rsidP="004736CC">
            <w:pPr>
              <w:jc w:val="both"/>
              <w:rPr>
                <w:kern w:val="2"/>
                <w:szCs w:val="24"/>
              </w:rPr>
            </w:pPr>
            <w:r w:rsidRPr="004736CC">
              <w:rPr>
                <w:kern w:val="2"/>
                <w:szCs w:val="24"/>
              </w:rPr>
              <w:t>Pirkėjas atsiskaito su Tiekėju ne vėliau kaip per 30 kalendorinių dienų nuo Sąskaitos gavimo dienos.</w:t>
            </w:r>
          </w:p>
          <w:p w14:paraId="54E8764C" w14:textId="0DED58E7" w:rsidR="0098422C" w:rsidRPr="004736CC" w:rsidRDefault="004736CC" w:rsidP="004736CC">
            <w:pPr>
              <w:jc w:val="both"/>
              <w:rPr>
                <w:kern w:val="2"/>
                <w:szCs w:val="24"/>
              </w:rPr>
            </w:pPr>
            <w:r w:rsidRPr="004736CC">
              <w:rPr>
                <w:kern w:val="2"/>
                <w:szCs w:val="24"/>
              </w:rPr>
              <w:t>Apmokėjimo sąlygos: įvykdžius visus sutartinius įsipareigojimus, sumokama visa Sutarties kaina.</w:t>
            </w:r>
          </w:p>
        </w:tc>
      </w:tr>
      <w:tr w:rsidR="0098422C" w14:paraId="53E58837" w14:textId="77777777">
        <w:trPr>
          <w:trHeight w:val="300"/>
        </w:trPr>
        <w:tc>
          <w:tcPr>
            <w:tcW w:w="3094" w:type="dxa"/>
            <w:gridSpan w:val="2"/>
          </w:tcPr>
          <w:p w14:paraId="629C59EB" w14:textId="77777777" w:rsidR="0098422C" w:rsidRDefault="00000000">
            <w:pPr>
              <w:rPr>
                <w:b/>
                <w:kern w:val="2"/>
                <w:szCs w:val="24"/>
              </w:rPr>
            </w:pPr>
            <w:r>
              <w:rPr>
                <w:b/>
                <w:kern w:val="2"/>
                <w:szCs w:val="24"/>
              </w:rPr>
              <w:t>5.6. Avansas</w:t>
            </w:r>
          </w:p>
        </w:tc>
        <w:tc>
          <w:tcPr>
            <w:tcW w:w="6441" w:type="dxa"/>
            <w:gridSpan w:val="2"/>
          </w:tcPr>
          <w:p w14:paraId="2C9E6716" w14:textId="7A79036D" w:rsidR="0098422C" w:rsidRPr="00A33747" w:rsidRDefault="00000000" w:rsidP="00A33747">
            <w:pPr>
              <w:rPr>
                <w:kern w:val="2"/>
                <w:szCs w:val="24"/>
              </w:rPr>
            </w:pPr>
            <w:r>
              <w:rPr>
                <w:kern w:val="2"/>
                <w:szCs w:val="24"/>
              </w:rPr>
              <w:t>Netaikoma</w:t>
            </w:r>
          </w:p>
        </w:tc>
      </w:tr>
      <w:tr w:rsidR="0098422C" w14:paraId="0536C187" w14:textId="77777777">
        <w:trPr>
          <w:trHeight w:val="300"/>
        </w:trPr>
        <w:tc>
          <w:tcPr>
            <w:tcW w:w="3094" w:type="dxa"/>
            <w:gridSpan w:val="2"/>
          </w:tcPr>
          <w:p w14:paraId="27A77BED" w14:textId="77777777" w:rsidR="0098422C" w:rsidRDefault="00000000">
            <w:pPr>
              <w:rPr>
                <w:b/>
                <w:kern w:val="2"/>
                <w:szCs w:val="24"/>
              </w:rPr>
            </w:pPr>
            <w:r>
              <w:rPr>
                <w:b/>
                <w:kern w:val="2"/>
                <w:szCs w:val="24"/>
              </w:rPr>
              <w:t>5.7. Avanso užtikrinimas</w:t>
            </w:r>
          </w:p>
        </w:tc>
        <w:tc>
          <w:tcPr>
            <w:tcW w:w="6441" w:type="dxa"/>
            <w:gridSpan w:val="2"/>
          </w:tcPr>
          <w:p w14:paraId="62EEFB97" w14:textId="0B80D3AC" w:rsidR="0098422C" w:rsidRDefault="00000000">
            <w:pPr>
              <w:rPr>
                <w:kern w:val="2"/>
                <w:szCs w:val="24"/>
              </w:rPr>
            </w:pPr>
            <w:r>
              <w:rPr>
                <w:kern w:val="2"/>
                <w:szCs w:val="24"/>
              </w:rPr>
              <w:t>Netaikoma</w:t>
            </w:r>
          </w:p>
        </w:tc>
      </w:tr>
      <w:tr w:rsidR="0098422C" w14:paraId="5A4DBCDC" w14:textId="77777777">
        <w:trPr>
          <w:trHeight w:val="300"/>
        </w:trPr>
        <w:tc>
          <w:tcPr>
            <w:tcW w:w="9535" w:type="dxa"/>
            <w:gridSpan w:val="4"/>
          </w:tcPr>
          <w:p w14:paraId="20AAFA36" w14:textId="77777777" w:rsidR="0098422C" w:rsidRDefault="00000000">
            <w:pPr>
              <w:jc w:val="center"/>
              <w:rPr>
                <w:bCs/>
                <w:kern w:val="2"/>
                <w:szCs w:val="24"/>
              </w:rPr>
            </w:pPr>
            <w:r>
              <w:rPr>
                <w:b/>
                <w:kern w:val="2"/>
                <w:szCs w:val="24"/>
              </w:rPr>
              <w:t>6. PASLAUGŲ KOKYBĖ IR GARANTINIAI ĮSIPAREIGOJIMAI</w:t>
            </w:r>
          </w:p>
        </w:tc>
      </w:tr>
      <w:tr w:rsidR="0098422C" w14:paraId="5E3C10EF" w14:textId="77777777">
        <w:trPr>
          <w:trHeight w:val="300"/>
        </w:trPr>
        <w:tc>
          <w:tcPr>
            <w:tcW w:w="3094" w:type="dxa"/>
            <w:gridSpan w:val="2"/>
          </w:tcPr>
          <w:p w14:paraId="73533C8E" w14:textId="77777777" w:rsidR="0098422C" w:rsidRDefault="00000000">
            <w:pPr>
              <w:rPr>
                <w:b/>
                <w:kern w:val="2"/>
                <w:szCs w:val="24"/>
              </w:rPr>
            </w:pPr>
            <w:r>
              <w:rPr>
                <w:b/>
                <w:kern w:val="2"/>
                <w:szCs w:val="24"/>
              </w:rPr>
              <w:t>6.1. Garantinis terminas</w:t>
            </w:r>
          </w:p>
        </w:tc>
        <w:tc>
          <w:tcPr>
            <w:tcW w:w="6441" w:type="dxa"/>
            <w:gridSpan w:val="2"/>
          </w:tcPr>
          <w:p w14:paraId="3F955073" w14:textId="32BA2B2F" w:rsidR="0098422C" w:rsidRPr="00D37D9B" w:rsidRDefault="00000000" w:rsidP="00D37D9B">
            <w:pPr>
              <w:rPr>
                <w:kern w:val="2"/>
                <w:szCs w:val="24"/>
              </w:rPr>
            </w:pPr>
            <w:r>
              <w:rPr>
                <w:kern w:val="2"/>
                <w:szCs w:val="24"/>
              </w:rPr>
              <w:t>Netaikoma</w:t>
            </w:r>
          </w:p>
        </w:tc>
      </w:tr>
      <w:tr w:rsidR="0098422C" w14:paraId="66FD97D6" w14:textId="77777777">
        <w:trPr>
          <w:trHeight w:val="300"/>
        </w:trPr>
        <w:tc>
          <w:tcPr>
            <w:tcW w:w="3094" w:type="dxa"/>
            <w:gridSpan w:val="2"/>
          </w:tcPr>
          <w:p w14:paraId="416293C4" w14:textId="77777777" w:rsidR="0098422C" w:rsidRDefault="00000000">
            <w:pPr>
              <w:rPr>
                <w:b/>
                <w:kern w:val="2"/>
                <w:szCs w:val="24"/>
              </w:rPr>
            </w:pPr>
            <w:r>
              <w:rPr>
                <w:b/>
                <w:szCs w:val="24"/>
              </w:rPr>
              <w:t>6.2. Terminas Paslaugų trūkumams pašalinti</w:t>
            </w:r>
          </w:p>
        </w:tc>
        <w:tc>
          <w:tcPr>
            <w:tcW w:w="6441" w:type="dxa"/>
            <w:gridSpan w:val="2"/>
          </w:tcPr>
          <w:p w14:paraId="09463F78" w14:textId="4386FD8E" w:rsidR="0098422C" w:rsidRDefault="00D37D9B">
            <w:pPr>
              <w:rPr>
                <w:bCs/>
                <w:kern w:val="2"/>
                <w:szCs w:val="24"/>
              </w:rPr>
            </w:pPr>
            <w:r w:rsidRPr="00D37D9B">
              <w:rPr>
                <w:kern w:val="2"/>
                <w:szCs w:val="24"/>
              </w:rPr>
              <w:t>14 kalendorinių dienų</w:t>
            </w:r>
          </w:p>
        </w:tc>
      </w:tr>
      <w:tr w:rsidR="0098422C" w14:paraId="0B87B9F7" w14:textId="77777777">
        <w:trPr>
          <w:trHeight w:val="300"/>
        </w:trPr>
        <w:tc>
          <w:tcPr>
            <w:tcW w:w="3094" w:type="dxa"/>
            <w:gridSpan w:val="2"/>
          </w:tcPr>
          <w:p w14:paraId="29B6E441" w14:textId="77777777" w:rsidR="0098422C" w:rsidRDefault="00000000">
            <w:pPr>
              <w:rPr>
                <w:b/>
                <w:kern w:val="2"/>
                <w:szCs w:val="24"/>
              </w:rPr>
            </w:pPr>
            <w:r>
              <w:rPr>
                <w:b/>
                <w:szCs w:val="24"/>
              </w:rPr>
              <w:t>6.3. Kokybinių kriterijų įgyvendinimo ir tikrinimo tvarka</w:t>
            </w:r>
          </w:p>
        </w:tc>
        <w:tc>
          <w:tcPr>
            <w:tcW w:w="6441" w:type="dxa"/>
            <w:gridSpan w:val="2"/>
          </w:tcPr>
          <w:p w14:paraId="01DCB7E7" w14:textId="4E6B32CB" w:rsidR="0098422C" w:rsidRPr="00D37D9B" w:rsidRDefault="00000000">
            <w:pPr>
              <w:rPr>
                <w:color w:val="4472C4"/>
                <w:kern w:val="2"/>
                <w:szCs w:val="24"/>
              </w:rPr>
            </w:pPr>
            <w:r>
              <w:rPr>
                <w:kern w:val="2"/>
                <w:szCs w:val="24"/>
              </w:rPr>
              <w:t>Netaikoma</w:t>
            </w:r>
          </w:p>
        </w:tc>
      </w:tr>
      <w:tr w:rsidR="0098422C" w14:paraId="260BEF11" w14:textId="77777777">
        <w:trPr>
          <w:trHeight w:val="300"/>
        </w:trPr>
        <w:tc>
          <w:tcPr>
            <w:tcW w:w="9535" w:type="dxa"/>
            <w:gridSpan w:val="4"/>
          </w:tcPr>
          <w:p w14:paraId="70F5F02D" w14:textId="77777777" w:rsidR="0098422C" w:rsidRDefault="00000000">
            <w:pPr>
              <w:jc w:val="center"/>
              <w:rPr>
                <w:b/>
                <w:kern w:val="2"/>
                <w:szCs w:val="24"/>
              </w:rPr>
            </w:pPr>
            <w:r>
              <w:rPr>
                <w:b/>
                <w:kern w:val="2"/>
                <w:szCs w:val="24"/>
              </w:rPr>
              <w:t>7. SUTARTIES VYKDYMUI PASITELKIAMI SUBTIEKĖJAI IR (AR) SPECIALISTAI</w:t>
            </w:r>
          </w:p>
        </w:tc>
      </w:tr>
      <w:tr w:rsidR="0098422C" w14:paraId="1F15BF12" w14:textId="77777777">
        <w:trPr>
          <w:trHeight w:val="300"/>
        </w:trPr>
        <w:tc>
          <w:tcPr>
            <w:tcW w:w="3094" w:type="dxa"/>
            <w:gridSpan w:val="2"/>
          </w:tcPr>
          <w:p w14:paraId="32DF2C21" w14:textId="77777777" w:rsidR="0098422C" w:rsidRDefault="00000000">
            <w:pPr>
              <w:rPr>
                <w:b/>
                <w:bCs/>
                <w:kern w:val="2"/>
                <w:szCs w:val="24"/>
              </w:rPr>
            </w:pPr>
            <w:r>
              <w:rPr>
                <w:b/>
                <w:bCs/>
                <w:kern w:val="2"/>
                <w:szCs w:val="24"/>
              </w:rPr>
              <w:t>7.1. Sutarties vykdymui pasitelkiami subtiekėjai ir (ar) specialistai</w:t>
            </w:r>
          </w:p>
        </w:tc>
        <w:tc>
          <w:tcPr>
            <w:tcW w:w="6441" w:type="dxa"/>
            <w:gridSpan w:val="2"/>
          </w:tcPr>
          <w:p w14:paraId="36ACB65F" w14:textId="77777777" w:rsidR="0098422C" w:rsidRPr="001A2ADA" w:rsidRDefault="00000000" w:rsidP="001A2ADA">
            <w:pPr>
              <w:jc w:val="both"/>
              <w:rPr>
                <w:i/>
                <w:iCs/>
                <w:kern w:val="2"/>
                <w:szCs w:val="24"/>
              </w:rPr>
            </w:pPr>
            <w:r w:rsidRPr="001A2ADA">
              <w:rPr>
                <w:i/>
                <w:iCs/>
                <w:kern w:val="2"/>
                <w:szCs w:val="24"/>
              </w:rPr>
              <w:t>Sutarties vykdymui subtiekėjai ir (ar) specialistai nepasitelkiami.</w:t>
            </w:r>
          </w:p>
          <w:p w14:paraId="1ADD1FD3" w14:textId="77777777" w:rsidR="0098422C" w:rsidRPr="001A2ADA" w:rsidRDefault="0098422C" w:rsidP="001A2ADA">
            <w:pPr>
              <w:jc w:val="both"/>
              <w:rPr>
                <w:i/>
                <w:iCs/>
                <w:kern w:val="2"/>
                <w:szCs w:val="24"/>
              </w:rPr>
            </w:pPr>
          </w:p>
          <w:p w14:paraId="301A95CE" w14:textId="77777777" w:rsidR="0098422C" w:rsidRPr="001A2ADA" w:rsidRDefault="00000000" w:rsidP="001A2ADA">
            <w:pPr>
              <w:jc w:val="both"/>
              <w:rPr>
                <w:i/>
                <w:iCs/>
                <w:kern w:val="2"/>
                <w:szCs w:val="24"/>
              </w:rPr>
            </w:pPr>
            <w:r w:rsidRPr="001A2ADA">
              <w:rPr>
                <w:i/>
                <w:iCs/>
                <w:kern w:val="2"/>
                <w:szCs w:val="24"/>
              </w:rPr>
              <w:t>arba</w:t>
            </w:r>
          </w:p>
          <w:p w14:paraId="06F1C380" w14:textId="77777777" w:rsidR="0098422C" w:rsidRPr="001A2ADA" w:rsidRDefault="0098422C" w:rsidP="001A2ADA">
            <w:pPr>
              <w:jc w:val="both"/>
              <w:rPr>
                <w:i/>
                <w:iCs/>
                <w:kern w:val="2"/>
                <w:szCs w:val="24"/>
              </w:rPr>
            </w:pPr>
          </w:p>
          <w:p w14:paraId="03E5B9CE" w14:textId="77777777" w:rsidR="0098422C" w:rsidRDefault="00000000" w:rsidP="001A2ADA">
            <w:pPr>
              <w:jc w:val="both"/>
              <w:rPr>
                <w:b/>
                <w:kern w:val="2"/>
                <w:szCs w:val="24"/>
              </w:rPr>
            </w:pPr>
            <w:r w:rsidRPr="001A2ADA">
              <w:rPr>
                <w:i/>
                <w:iCs/>
                <w:kern w:val="2"/>
                <w:szCs w:val="24"/>
              </w:rPr>
              <w:t>Sutarties vykdymui pasitelkiami subtiekėjai ir (ar) specialistai yra nurodyti Sutarties priede Nr. [...] „Sutarties vykdymui pasitelkiami subtiekėjai ir (ar) specialistai“</w:t>
            </w:r>
          </w:p>
        </w:tc>
      </w:tr>
      <w:tr w:rsidR="0098422C" w14:paraId="34829AB7" w14:textId="77777777">
        <w:trPr>
          <w:trHeight w:val="300"/>
        </w:trPr>
        <w:tc>
          <w:tcPr>
            <w:tcW w:w="9535" w:type="dxa"/>
            <w:gridSpan w:val="4"/>
          </w:tcPr>
          <w:p w14:paraId="204FE7F6" w14:textId="77777777" w:rsidR="0098422C" w:rsidRDefault="00000000">
            <w:pPr>
              <w:jc w:val="center"/>
              <w:rPr>
                <w:b/>
                <w:kern w:val="2"/>
                <w:szCs w:val="24"/>
              </w:rPr>
            </w:pPr>
            <w:r>
              <w:rPr>
                <w:b/>
                <w:kern w:val="2"/>
                <w:szCs w:val="24"/>
              </w:rPr>
              <w:t>8. PRIEVOLIŲ PAGAL SUTARTĮ ĮVYKDYMO UŽTIKRINIMAS</w:t>
            </w:r>
          </w:p>
        </w:tc>
      </w:tr>
      <w:tr w:rsidR="0098422C" w14:paraId="3E164A72" w14:textId="77777777">
        <w:trPr>
          <w:trHeight w:val="300"/>
        </w:trPr>
        <w:tc>
          <w:tcPr>
            <w:tcW w:w="3094" w:type="dxa"/>
            <w:gridSpan w:val="2"/>
          </w:tcPr>
          <w:p w14:paraId="117629DD" w14:textId="77777777" w:rsidR="0098422C" w:rsidRDefault="00000000">
            <w:pPr>
              <w:rPr>
                <w:b/>
                <w:kern w:val="2"/>
                <w:szCs w:val="24"/>
              </w:rPr>
            </w:pPr>
            <w:r>
              <w:rPr>
                <w:b/>
                <w:kern w:val="2"/>
                <w:szCs w:val="24"/>
              </w:rPr>
              <w:t>8.1. Prievolių pagal Sutartį įvykdymo užtikrinimas</w:t>
            </w:r>
          </w:p>
        </w:tc>
        <w:tc>
          <w:tcPr>
            <w:tcW w:w="6441" w:type="dxa"/>
            <w:gridSpan w:val="2"/>
          </w:tcPr>
          <w:p w14:paraId="61CEDEA0" w14:textId="77777777" w:rsidR="001A2ADA" w:rsidRPr="001A2ADA" w:rsidRDefault="001A2ADA" w:rsidP="001A2ADA">
            <w:pPr>
              <w:rPr>
                <w:kern w:val="2"/>
                <w:szCs w:val="24"/>
              </w:rPr>
            </w:pPr>
            <w:r w:rsidRPr="001A2ADA">
              <w:rPr>
                <w:kern w:val="2"/>
                <w:szCs w:val="24"/>
              </w:rPr>
              <w:t>Prievolių pagal Sutartį įvykdymas užtikrinamas:</w:t>
            </w:r>
          </w:p>
          <w:p w14:paraId="5DCDDFF9" w14:textId="583F9490" w:rsidR="0098422C" w:rsidRDefault="001A2ADA" w:rsidP="001A2ADA">
            <w:pPr>
              <w:rPr>
                <w:kern w:val="2"/>
                <w:szCs w:val="24"/>
              </w:rPr>
            </w:pPr>
            <w:r w:rsidRPr="001A2ADA">
              <w:rPr>
                <w:kern w:val="2"/>
                <w:szCs w:val="24"/>
              </w:rPr>
              <w:t>Netesybomis (delspinigiais).</w:t>
            </w:r>
          </w:p>
        </w:tc>
      </w:tr>
      <w:tr w:rsidR="0098422C" w14:paraId="4F76DF59" w14:textId="77777777">
        <w:trPr>
          <w:trHeight w:val="300"/>
        </w:trPr>
        <w:tc>
          <w:tcPr>
            <w:tcW w:w="3094" w:type="dxa"/>
            <w:gridSpan w:val="2"/>
          </w:tcPr>
          <w:p w14:paraId="7832BBF8" w14:textId="77777777" w:rsidR="0098422C" w:rsidRDefault="00000000">
            <w:pPr>
              <w:rPr>
                <w:b/>
                <w:kern w:val="2"/>
                <w:szCs w:val="24"/>
              </w:rPr>
            </w:pPr>
            <w:r>
              <w:rPr>
                <w:b/>
                <w:kern w:val="2"/>
                <w:szCs w:val="24"/>
              </w:rPr>
              <w:t>8.2 Sutarties įvykdymo užtikrinimo galiojimo terminas</w:t>
            </w:r>
          </w:p>
        </w:tc>
        <w:tc>
          <w:tcPr>
            <w:tcW w:w="6441" w:type="dxa"/>
            <w:gridSpan w:val="2"/>
          </w:tcPr>
          <w:p w14:paraId="41009C3E" w14:textId="3AA481FE" w:rsidR="0098422C" w:rsidRDefault="00000000">
            <w:pPr>
              <w:rPr>
                <w:kern w:val="2"/>
                <w:szCs w:val="24"/>
              </w:rPr>
            </w:pPr>
            <w:r>
              <w:rPr>
                <w:kern w:val="2"/>
                <w:szCs w:val="24"/>
              </w:rPr>
              <w:t>Netaikoma</w:t>
            </w:r>
          </w:p>
        </w:tc>
      </w:tr>
      <w:tr w:rsidR="0098422C" w14:paraId="40C0D079" w14:textId="77777777">
        <w:trPr>
          <w:trHeight w:val="300"/>
        </w:trPr>
        <w:tc>
          <w:tcPr>
            <w:tcW w:w="3094" w:type="dxa"/>
            <w:gridSpan w:val="2"/>
          </w:tcPr>
          <w:p w14:paraId="1E633798" w14:textId="77777777" w:rsidR="0098422C" w:rsidRDefault="00000000">
            <w:pPr>
              <w:rPr>
                <w:b/>
                <w:kern w:val="2"/>
                <w:szCs w:val="24"/>
              </w:rPr>
            </w:pPr>
            <w:r>
              <w:rPr>
                <w:b/>
                <w:kern w:val="2"/>
                <w:szCs w:val="24"/>
              </w:rPr>
              <w:t>8.3. Sutarties įvykdymo užtikrinimo pateikimas</w:t>
            </w:r>
          </w:p>
        </w:tc>
        <w:tc>
          <w:tcPr>
            <w:tcW w:w="6441" w:type="dxa"/>
            <w:gridSpan w:val="2"/>
          </w:tcPr>
          <w:p w14:paraId="7C40105E" w14:textId="49A3EA58" w:rsidR="0098422C" w:rsidRPr="001A2ADA" w:rsidRDefault="00000000">
            <w:pPr>
              <w:rPr>
                <w:kern w:val="2"/>
                <w:szCs w:val="24"/>
              </w:rPr>
            </w:pPr>
            <w:r>
              <w:rPr>
                <w:kern w:val="2"/>
                <w:szCs w:val="24"/>
              </w:rPr>
              <w:t>Netaikoma</w:t>
            </w:r>
          </w:p>
        </w:tc>
      </w:tr>
      <w:tr w:rsidR="0098422C" w14:paraId="6E31F355" w14:textId="77777777">
        <w:trPr>
          <w:trHeight w:val="300"/>
        </w:trPr>
        <w:tc>
          <w:tcPr>
            <w:tcW w:w="9535" w:type="dxa"/>
            <w:gridSpan w:val="4"/>
          </w:tcPr>
          <w:p w14:paraId="400A8235" w14:textId="77777777" w:rsidR="0098422C" w:rsidRDefault="00000000">
            <w:pPr>
              <w:jc w:val="center"/>
              <w:rPr>
                <w:bCs/>
                <w:kern w:val="2"/>
                <w:szCs w:val="24"/>
              </w:rPr>
            </w:pPr>
            <w:r>
              <w:rPr>
                <w:b/>
                <w:kern w:val="2"/>
                <w:szCs w:val="24"/>
              </w:rPr>
              <w:t>9. ŠALIŲ ATSAKOMYBĖ</w:t>
            </w:r>
          </w:p>
        </w:tc>
      </w:tr>
      <w:tr w:rsidR="0098422C" w14:paraId="0285EC40" w14:textId="77777777">
        <w:trPr>
          <w:trHeight w:val="300"/>
        </w:trPr>
        <w:tc>
          <w:tcPr>
            <w:tcW w:w="3094" w:type="dxa"/>
            <w:gridSpan w:val="2"/>
          </w:tcPr>
          <w:p w14:paraId="0D50FA0B" w14:textId="77777777" w:rsidR="0098422C" w:rsidRDefault="00000000">
            <w:pPr>
              <w:rPr>
                <w:b/>
                <w:kern w:val="2"/>
                <w:szCs w:val="24"/>
              </w:rPr>
            </w:pPr>
            <w:r>
              <w:rPr>
                <w:b/>
                <w:kern w:val="2"/>
                <w:szCs w:val="24"/>
              </w:rPr>
              <w:t>9.1. Pirkėjui taikomos netesybos už mokėjimų pagal Sutartį vėlavimą</w:t>
            </w:r>
          </w:p>
        </w:tc>
        <w:tc>
          <w:tcPr>
            <w:tcW w:w="6441" w:type="dxa"/>
            <w:gridSpan w:val="2"/>
          </w:tcPr>
          <w:p w14:paraId="6CBBFA80" w14:textId="519226B8" w:rsidR="0098422C" w:rsidRDefault="00086C3F" w:rsidP="00086C3F">
            <w:pPr>
              <w:jc w:val="both"/>
              <w:rPr>
                <w:bCs/>
                <w:color w:val="000000"/>
                <w:kern w:val="2"/>
                <w:szCs w:val="24"/>
              </w:rPr>
            </w:pPr>
            <w:r w:rsidRPr="00086C3F">
              <w:rPr>
                <w:color w:val="000000"/>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98422C" w14:paraId="60EC1D6F" w14:textId="77777777">
        <w:trPr>
          <w:trHeight w:val="300"/>
        </w:trPr>
        <w:tc>
          <w:tcPr>
            <w:tcW w:w="3094" w:type="dxa"/>
            <w:gridSpan w:val="2"/>
          </w:tcPr>
          <w:p w14:paraId="66C50E84" w14:textId="77777777" w:rsidR="0098422C" w:rsidRDefault="00000000">
            <w:pPr>
              <w:rPr>
                <w:b/>
                <w:kern w:val="2"/>
                <w:szCs w:val="24"/>
              </w:rPr>
            </w:pPr>
            <w:r>
              <w:rPr>
                <w:b/>
                <w:szCs w:val="24"/>
              </w:rPr>
              <w:t>9.2. Tiekėjui taikomos netesybos</w:t>
            </w:r>
          </w:p>
        </w:tc>
        <w:tc>
          <w:tcPr>
            <w:tcW w:w="6441" w:type="dxa"/>
            <w:gridSpan w:val="2"/>
          </w:tcPr>
          <w:p w14:paraId="33C5FE09" w14:textId="77777777" w:rsidR="00086C3F" w:rsidRPr="00086C3F" w:rsidRDefault="00086C3F" w:rsidP="00086C3F">
            <w:pPr>
              <w:jc w:val="both"/>
              <w:rPr>
                <w:color w:val="000000"/>
                <w:szCs w:val="24"/>
                <w:lang w:val="lt"/>
              </w:rPr>
            </w:pPr>
            <w:r w:rsidRPr="00086C3F">
              <w:rPr>
                <w:color w:val="000000"/>
                <w:szCs w:val="24"/>
                <w:lang w:val="lt"/>
              </w:rPr>
              <w:t xml:space="preserve">9.2.1. Jeigu Tiekėjas vėluoja suteikti Paslaugas arba nevykdo kitų sutartinių įsipareigojimų, Pirkėjas nuo kitos nei nustatytas </w:t>
            </w:r>
            <w:r w:rsidRPr="00086C3F">
              <w:rPr>
                <w:color w:val="000000"/>
                <w:szCs w:val="24"/>
                <w:lang w:val="lt"/>
              </w:rPr>
              <w:lastRenderedPageBreak/>
              <w:t>terminas dienos Tiekėjui skaičiuoja 0,02 (dvi šimtosios) procento dydžio delspinigius už kiekvieną uždelstą dieną nuo laiku nesuteiktų Paslaugų ar kitų sutartinių įsipareigojimų nevykdymo kainos be PVM.</w:t>
            </w:r>
          </w:p>
          <w:p w14:paraId="6FDF428B" w14:textId="7E91869C" w:rsidR="0098422C" w:rsidRDefault="00000000" w:rsidP="00086C3F">
            <w:pPr>
              <w:jc w:val="both"/>
              <w:rPr>
                <w:szCs w:val="24"/>
              </w:rPr>
            </w:pPr>
            <w:r>
              <w:rPr>
                <w:color w:val="000000"/>
                <w:szCs w:val="24"/>
                <w:lang w:val="lt"/>
              </w:rPr>
              <w:t xml:space="preserve">9.2.2. Jeigu Tiekėjas vėluoja grąžinti dėl Tiekėjui mokėtinos sumos sumažinimo susidariusią permoką pagal Bendrųjų sąlygų 7.4.1.2 papunktį, Pirkėjas nuo kitos nei nustatytas terminas dienos Tiekėjui skaičiuoja </w:t>
            </w:r>
            <w:r w:rsidRPr="00086C3F">
              <w:rPr>
                <w:szCs w:val="24"/>
                <w:lang w:val="lt"/>
              </w:rPr>
              <w:t xml:space="preserve">0,02 (dvi šimtosios) procento dydžio delspinigius už kiekvieną uždelstą dieną nuo </w:t>
            </w:r>
            <w:r>
              <w:rPr>
                <w:color w:val="000000"/>
                <w:szCs w:val="24"/>
                <w:lang w:val="lt"/>
              </w:rPr>
              <w:t>laiku negrąžintos permokos kainos be PVM.</w:t>
            </w:r>
          </w:p>
          <w:p w14:paraId="6308BA9E" w14:textId="5880632C" w:rsidR="0098422C" w:rsidRDefault="00000000" w:rsidP="00086C3F">
            <w:pPr>
              <w:jc w:val="both"/>
            </w:pPr>
            <w:r>
              <w:rPr>
                <w:color w:val="000000"/>
                <w:kern w:val="2"/>
              </w:rPr>
              <w:t xml:space="preserve">9.2.3. Tiekėjas privalo sumokėti Pirkėjui netesybas </w:t>
            </w:r>
            <w:r w:rsidRPr="00086C3F">
              <w:rPr>
                <w:kern w:val="2"/>
              </w:rPr>
              <w:t xml:space="preserve">per </w:t>
            </w:r>
            <w:r w:rsidR="00086C3F" w:rsidRPr="00086C3F">
              <w:rPr>
                <w:kern w:val="2"/>
              </w:rPr>
              <w:t xml:space="preserve">5 d. d. </w:t>
            </w:r>
            <w:r>
              <w:rPr>
                <w:color w:val="000000"/>
                <w:kern w:val="2"/>
              </w:rPr>
              <w:t xml:space="preserve">nuo Pirkėjo pareikalavimo, jeigu netesybų suma nėra </w:t>
            </w:r>
            <w:r>
              <w:t>išskaitoma iš Tiekėjui mokėtinos sumos.</w:t>
            </w:r>
          </w:p>
        </w:tc>
      </w:tr>
      <w:tr w:rsidR="0098422C" w14:paraId="26A6DD82" w14:textId="77777777">
        <w:trPr>
          <w:trHeight w:val="300"/>
        </w:trPr>
        <w:tc>
          <w:tcPr>
            <w:tcW w:w="3094" w:type="dxa"/>
            <w:gridSpan w:val="2"/>
          </w:tcPr>
          <w:p w14:paraId="5D320397" w14:textId="77777777" w:rsidR="0098422C" w:rsidRDefault="00000000">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409B9920" w14:textId="77777777" w:rsidR="00086C3F" w:rsidRDefault="00086C3F" w:rsidP="00086C3F">
            <w:pPr>
              <w:jc w:val="both"/>
              <w:rPr>
                <w:szCs w:val="24"/>
              </w:rPr>
            </w:pPr>
            <w:r>
              <w:rPr>
                <w:kern w:val="2"/>
                <w:szCs w:val="24"/>
              </w:rPr>
              <w:t xml:space="preserve">9.3.1. Nutraukus Sutartį dėl esminio Sutarties pažeidimo, nustatyto Sutarties Specialiosiose sąlygose, mokama </w:t>
            </w:r>
            <w:r w:rsidRPr="0082410C">
              <w:rPr>
                <w:kern w:val="2"/>
                <w:szCs w:val="24"/>
              </w:rPr>
              <w:t xml:space="preserve">10 (dešimt) </w:t>
            </w:r>
            <w:r>
              <w:rPr>
                <w:kern w:val="2"/>
                <w:szCs w:val="24"/>
              </w:rPr>
              <w:t>procentų dydžio bauda nuo Pradinės Sutarties vertės, nurodytos Specialiųjų sąlygų 5.2 punkte.</w:t>
            </w:r>
          </w:p>
          <w:p w14:paraId="0313B8D8" w14:textId="24C03A96" w:rsidR="0098422C" w:rsidRDefault="00086C3F" w:rsidP="00086C3F">
            <w:pPr>
              <w:jc w:val="both"/>
              <w:rPr>
                <w:bCs/>
                <w:kern w:val="2"/>
                <w:szCs w:val="24"/>
              </w:rPr>
            </w:pPr>
            <w:r>
              <w:rPr>
                <w:szCs w:val="24"/>
              </w:rPr>
              <w:t xml:space="preserve">9.3.2. Nepagrįstai nutraukus Sutarties vykdymą ne Sutartyje nustatyta tvarka, mokama </w:t>
            </w:r>
            <w:r w:rsidRPr="0082410C">
              <w:rPr>
                <w:kern w:val="2"/>
                <w:szCs w:val="24"/>
              </w:rPr>
              <w:t xml:space="preserve">10 (dešimt) </w:t>
            </w:r>
            <w:r>
              <w:rPr>
                <w:kern w:val="2"/>
                <w:szCs w:val="24"/>
              </w:rPr>
              <w:t>procentų dydžio bauda nuo Pradinės Sutarties vertės, nurodytos Specialiųjų sąlygų 5.2 punkte.</w:t>
            </w:r>
          </w:p>
        </w:tc>
      </w:tr>
      <w:tr w:rsidR="0098422C" w14:paraId="694B274C" w14:textId="77777777">
        <w:trPr>
          <w:trHeight w:val="300"/>
        </w:trPr>
        <w:tc>
          <w:tcPr>
            <w:tcW w:w="3094" w:type="dxa"/>
            <w:gridSpan w:val="2"/>
          </w:tcPr>
          <w:p w14:paraId="6A8C900E" w14:textId="77777777" w:rsidR="0098422C" w:rsidRDefault="00000000">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65C2D86" w14:textId="49894014" w:rsidR="0098422C" w:rsidRDefault="00AF40DC" w:rsidP="00AF40DC">
            <w:pPr>
              <w:jc w:val="both"/>
              <w:rPr>
                <w:bCs/>
                <w:kern w:val="2"/>
                <w:szCs w:val="24"/>
              </w:rPr>
            </w:pPr>
            <w:r w:rsidRPr="00AF40DC">
              <w:rPr>
                <w:bCs/>
                <w:color w:val="000000"/>
                <w:kern w:val="2"/>
                <w:szCs w:val="24"/>
              </w:rPr>
              <w:t>500 Eur (penki šimtai eurų). Taikoma už kiekvieną pažeidimo atvejį</w:t>
            </w:r>
            <w:r>
              <w:rPr>
                <w:bCs/>
                <w:color w:val="000000"/>
                <w:kern w:val="2"/>
                <w:szCs w:val="24"/>
              </w:rPr>
              <w:t>.</w:t>
            </w:r>
          </w:p>
        </w:tc>
      </w:tr>
      <w:tr w:rsidR="0098422C" w14:paraId="527EB6D7" w14:textId="77777777">
        <w:trPr>
          <w:trHeight w:val="300"/>
        </w:trPr>
        <w:tc>
          <w:tcPr>
            <w:tcW w:w="3094" w:type="dxa"/>
            <w:gridSpan w:val="2"/>
          </w:tcPr>
          <w:p w14:paraId="032F829A" w14:textId="77777777" w:rsidR="0098422C" w:rsidRDefault="00000000">
            <w:pPr>
              <w:rPr>
                <w:b/>
                <w:kern w:val="2"/>
                <w:szCs w:val="24"/>
              </w:rPr>
            </w:pPr>
            <w:r>
              <w:rPr>
                <w:b/>
                <w:kern w:val="2"/>
                <w:szCs w:val="24"/>
              </w:rPr>
              <w:t>9.5. Tiekėjui taikomos baudos dėl aplinkosauginių ir (arba) socialinių kriterijų nesilaikymo</w:t>
            </w:r>
          </w:p>
        </w:tc>
        <w:tc>
          <w:tcPr>
            <w:tcW w:w="6441" w:type="dxa"/>
            <w:gridSpan w:val="2"/>
          </w:tcPr>
          <w:p w14:paraId="06219C88" w14:textId="2C6C53F0" w:rsidR="0098422C" w:rsidRDefault="00AF40DC" w:rsidP="00AF40DC">
            <w:pPr>
              <w:jc w:val="both"/>
              <w:rPr>
                <w:bCs/>
                <w:color w:val="4472C4"/>
                <w:kern w:val="2"/>
                <w:szCs w:val="24"/>
              </w:rPr>
            </w:pPr>
            <w:r>
              <w:rPr>
                <w:color w:val="000000"/>
                <w:kern w:val="2"/>
                <w:szCs w:val="24"/>
              </w:rPr>
              <w:t xml:space="preserve">Nesilaikant Sutarties </w:t>
            </w:r>
            <w:r w:rsidRPr="00AF40DC">
              <w:rPr>
                <w:color w:val="000000"/>
                <w:kern w:val="2"/>
                <w:szCs w:val="24"/>
              </w:rPr>
              <w:t>Specialiųjų sąlygų 13 skyriuje nurodytų</w:t>
            </w:r>
            <w:r>
              <w:rPr>
                <w:color w:val="000000"/>
                <w:kern w:val="2"/>
                <w:szCs w:val="24"/>
              </w:rPr>
              <w:t xml:space="preserve"> aplinkos apsaugos kriterijų bus taikoma </w:t>
            </w:r>
            <w:r w:rsidRPr="00772FE4">
              <w:rPr>
                <w:color w:val="000000"/>
                <w:kern w:val="2"/>
                <w:szCs w:val="24"/>
              </w:rPr>
              <w:t>500 Eur (</w:t>
            </w:r>
            <w:r w:rsidRPr="003C2633">
              <w:rPr>
                <w:color w:val="000000"/>
                <w:kern w:val="2"/>
                <w:szCs w:val="24"/>
              </w:rPr>
              <w:t xml:space="preserve">penkių šimtų </w:t>
            </w:r>
            <w:r w:rsidRPr="00772FE4">
              <w:rPr>
                <w:color w:val="000000"/>
                <w:kern w:val="2"/>
                <w:szCs w:val="24"/>
              </w:rPr>
              <w:t>eurų)</w:t>
            </w:r>
            <w:r>
              <w:rPr>
                <w:color w:val="000000"/>
                <w:kern w:val="2"/>
                <w:szCs w:val="24"/>
              </w:rPr>
              <w:t xml:space="preserve"> bauda.</w:t>
            </w:r>
          </w:p>
        </w:tc>
      </w:tr>
      <w:tr w:rsidR="005F4C19" w14:paraId="6E7279A5" w14:textId="77777777">
        <w:trPr>
          <w:trHeight w:val="300"/>
        </w:trPr>
        <w:tc>
          <w:tcPr>
            <w:tcW w:w="3094" w:type="dxa"/>
            <w:gridSpan w:val="2"/>
          </w:tcPr>
          <w:p w14:paraId="6239411A" w14:textId="77777777" w:rsidR="005F4C19" w:rsidRDefault="005F4C19" w:rsidP="005F4C19">
            <w:pPr>
              <w:rPr>
                <w:b/>
                <w:kern w:val="2"/>
                <w:szCs w:val="24"/>
              </w:rPr>
            </w:pPr>
            <w:r>
              <w:rPr>
                <w:b/>
                <w:kern w:val="2"/>
                <w:szCs w:val="24"/>
              </w:rPr>
              <w:t>9.6. Tiekėjui / Pirkėjui taikoma bauda dėl konfidencialumo reikalavimų nesilaikymo</w:t>
            </w:r>
          </w:p>
        </w:tc>
        <w:tc>
          <w:tcPr>
            <w:tcW w:w="6441" w:type="dxa"/>
            <w:gridSpan w:val="2"/>
          </w:tcPr>
          <w:p w14:paraId="14A73A41" w14:textId="2A2C67AB" w:rsidR="005F4C19" w:rsidRDefault="005F4C19" w:rsidP="005F4C19">
            <w:pPr>
              <w:rPr>
                <w:bCs/>
                <w:color w:val="4472C4"/>
                <w:kern w:val="2"/>
                <w:szCs w:val="24"/>
              </w:rPr>
            </w:pPr>
            <w:r w:rsidRPr="00CD4AD3">
              <w:rPr>
                <w:kern w:val="2"/>
                <w:szCs w:val="24"/>
              </w:rPr>
              <w:t>500 Eur (penki šimtai eurų).</w:t>
            </w:r>
          </w:p>
        </w:tc>
      </w:tr>
      <w:tr w:rsidR="005F4C19" w14:paraId="643CD390" w14:textId="77777777">
        <w:trPr>
          <w:trHeight w:val="300"/>
        </w:trPr>
        <w:tc>
          <w:tcPr>
            <w:tcW w:w="3094" w:type="dxa"/>
            <w:gridSpan w:val="2"/>
          </w:tcPr>
          <w:p w14:paraId="38B1AB53" w14:textId="77777777" w:rsidR="005F4C19" w:rsidRDefault="005F4C19" w:rsidP="005F4C19">
            <w:pPr>
              <w:rPr>
                <w:b/>
                <w:kern w:val="2"/>
              </w:rPr>
            </w:pPr>
            <w:r>
              <w:rPr>
                <w:b/>
              </w:rPr>
              <w:t>9.7. Tiekėjui taikomos netesybos dėl pirkimo dokumentuose nustatytų Kokybinių kriterijų nepasiekimo Sutarties vykdymo metu</w:t>
            </w:r>
          </w:p>
        </w:tc>
        <w:tc>
          <w:tcPr>
            <w:tcW w:w="6441" w:type="dxa"/>
            <w:gridSpan w:val="2"/>
          </w:tcPr>
          <w:p w14:paraId="76D854DF" w14:textId="6B5A2AED" w:rsidR="005F4C19" w:rsidRDefault="005F4C19" w:rsidP="005F4C19">
            <w:pPr>
              <w:rPr>
                <w:bCs/>
                <w:color w:val="4472C4"/>
                <w:kern w:val="2"/>
                <w:szCs w:val="24"/>
              </w:rPr>
            </w:pPr>
            <w:r>
              <w:rPr>
                <w:szCs w:val="24"/>
              </w:rPr>
              <w:t>Netaikoma</w:t>
            </w:r>
          </w:p>
        </w:tc>
      </w:tr>
      <w:tr w:rsidR="005F4C19" w14:paraId="0FD3059B"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C8D3287" w14:textId="77777777" w:rsidR="005F4C19" w:rsidRDefault="005F4C19" w:rsidP="005F4C1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B99A16F" w14:textId="5D79C809" w:rsidR="005F4C19" w:rsidRDefault="005F4C19" w:rsidP="005F4C19">
            <w:pPr>
              <w:rPr>
                <w:bCs/>
                <w:color w:val="4472C4"/>
                <w:kern w:val="2"/>
                <w:szCs w:val="24"/>
              </w:rPr>
            </w:pPr>
            <w:r>
              <w:rPr>
                <w:kern w:val="2"/>
                <w:szCs w:val="24"/>
              </w:rPr>
              <w:t>Netaikoma</w:t>
            </w:r>
          </w:p>
        </w:tc>
      </w:tr>
      <w:tr w:rsidR="005F4C19" w14:paraId="61885C78" w14:textId="77777777">
        <w:trPr>
          <w:trHeight w:val="300"/>
        </w:trPr>
        <w:tc>
          <w:tcPr>
            <w:tcW w:w="3094" w:type="dxa"/>
            <w:gridSpan w:val="2"/>
          </w:tcPr>
          <w:p w14:paraId="2D8ABC77" w14:textId="77777777" w:rsidR="005F4C19" w:rsidRDefault="005F4C19" w:rsidP="005F4C19">
            <w:pPr>
              <w:rPr>
                <w:bCs/>
                <w:kern w:val="2"/>
                <w:szCs w:val="24"/>
              </w:rPr>
            </w:pPr>
            <w:r>
              <w:rPr>
                <w:b/>
                <w:szCs w:val="24"/>
              </w:rPr>
              <w:lastRenderedPageBreak/>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23FBE41A" w14:textId="77777777" w:rsidR="005F4C19" w:rsidRDefault="005F4C19" w:rsidP="005F4C19">
            <w:pPr>
              <w:rPr>
                <w:szCs w:val="24"/>
              </w:rPr>
            </w:pPr>
            <w:r w:rsidRPr="00CD4AD3">
              <w:rPr>
                <w:kern w:val="2"/>
                <w:szCs w:val="24"/>
              </w:rPr>
              <w:t xml:space="preserve">500 Eur (penki šimtai eurų). </w:t>
            </w:r>
          </w:p>
          <w:p w14:paraId="69183A7A" w14:textId="77777777" w:rsidR="005F4C19" w:rsidRDefault="005F4C19" w:rsidP="005F4C19">
            <w:pPr>
              <w:rPr>
                <w:bCs/>
                <w:color w:val="4472C4"/>
                <w:kern w:val="2"/>
                <w:szCs w:val="24"/>
              </w:rPr>
            </w:pPr>
          </w:p>
        </w:tc>
      </w:tr>
      <w:tr w:rsidR="0098422C" w14:paraId="328EB672" w14:textId="77777777">
        <w:trPr>
          <w:trHeight w:val="300"/>
        </w:trPr>
        <w:tc>
          <w:tcPr>
            <w:tcW w:w="9535" w:type="dxa"/>
            <w:gridSpan w:val="4"/>
          </w:tcPr>
          <w:p w14:paraId="6D27FFD6" w14:textId="77777777" w:rsidR="0098422C" w:rsidRDefault="00000000">
            <w:pPr>
              <w:jc w:val="center"/>
              <w:rPr>
                <w:color w:val="4472C4"/>
                <w:kern w:val="2"/>
                <w:szCs w:val="24"/>
              </w:rPr>
            </w:pPr>
            <w:r>
              <w:rPr>
                <w:b/>
                <w:kern w:val="2"/>
                <w:szCs w:val="24"/>
              </w:rPr>
              <w:t>10. ESMINĖS SUTARTIES SĄLYGOS</w:t>
            </w:r>
          </w:p>
        </w:tc>
      </w:tr>
      <w:tr w:rsidR="0098422C" w14:paraId="1CC9F5E0" w14:textId="77777777">
        <w:trPr>
          <w:trHeight w:val="300"/>
        </w:trPr>
        <w:tc>
          <w:tcPr>
            <w:tcW w:w="3094" w:type="dxa"/>
            <w:gridSpan w:val="2"/>
          </w:tcPr>
          <w:p w14:paraId="27F9F713" w14:textId="77777777" w:rsidR="0098422C" w:rsidRDefault="00000000">
            <w:pPr>
              <w:rPr>
                <w:b/>
                <w:kern w:val="2"/>
                <w:szCs w:val="24"/>
                <w:lang w:val="en-US"/>
              </w:rPr>
            </w:pPr>
            <w:r>
              <w:rPr>
                <w:b/>
                <w:kern w:val="2"/>
                <w:szCs w:val="24"/>
                <w:lang w:val="en-US"/>
              </w:rPr>
              <w:t>10.1</w:t>
            </w:r>
            <w:r>
              <w:rPr>
                <w:b/>
                <w:kern w:val="2"/>
                <w:szCs w:val="24"/>
              </w:rPr>
              <w:t xml:space="preserve"> Esminės Sutarties sąlygos</w:t>
            </w:r>
          </w:p>
        </w:tc>
        <w:tc>
          <w:tcPr>
            <w:tcW w:w="6441" w:type="dxa"/>
            <w:gridSpan w:val="2"/>
          </w:tcPr>
          <w:p w14:paraId="4E8699E0" w14:textId="480E3118" w:rsidR="0098422C" w:rsidRDefault="00A91295">
            <w:pPr>
              <w:rPr>
                <w:color w:val="4472C4"/>
                <w:kern w:val="2"/>
                <w:szCs w:val="24"/>
              </w:rPr>
            </w:pPr>
            <w:r w:rsidRPr="00A91295">
              <w:rPr>
                <w:kern w:val="2"/>
                <w:szCs w:val="24"/>
              </w:rPr>
              <w:t>Nurodytos Specialiųjų sąlygų 12.2 punkte.</w:t>
            </w:r>
          </w:p>
        </w:tc>
      </w:tr>
      <w:tr w:rsidR="0098422C" w14:paraId="314847D1" w14:textId="77777777">
        <w:trPr>
          <w:trHeight w:val="300"/>
        </w:trPr>
        <w:tc>
          <w:tcPr>
            <w:tcW w:w="9535" w:type="dxa"/>
            <w:gridSpan w:val="4"/>
          </w:tcPr>
          <w:p w14:paraId="13514ECA" w14:textId="77777777" w:rsidR="0098422C" w:rsidRDefault="00000000">
            <w:pPr>
              <w:jc w:val="center"/>
              <w:rPr>
                <w:b/>
                <w:kern w:val="2"/>
                <w:szCs w:val="24"/>
              </w:rPr>
            </w:pPr>
            <w:r>
              <w:rPr>
                <w:b/>
                <w:kern w:val="2"/>
                <w:szCs w:val="24"/>
              </w:rPr>
              <w:t>11. SUTARTIES GALIOJIMAS IR KEITIMAS</w:t>
            </w:r>
          </w:p>
        </w:tc>
      </w:tr>
      <w:tr w:rsidR="0098422C" w14:paraId="7417355A" w14:textId="77777777">
        <w:trPr>
          <w:trHeight w:val="300"/>
        </w:trPr>
        <w:tc>
          <w:tcPr>
            <w:tcW w:w="3094" w:type="dxa"/>
            <w:gridSpan w:val="2"/>
          </w:tcPr>
          <w:p w14:paraId="3CF7F741" w14:textId="77777777" w:rsidR="0098422C" w:rsidRDefault="00000000">
            <w:pPr>
              <w:rPr>
                <w:b/>
                <w:kern w:val="2"/>
                <w:szCs w:val="24"/>
              </w:rPr>
            </w:pPr>
            <w:r>
              <w:rPr>
                <w:b/>
                <w:szCs w:val="24"/>
              </w:rPr>
              <w:t>11.1. Sutarties sudarymas ir įsigaliojimas</w:t>
            </w:r>
          </w:p>
        </w:tc>
        <w:tc>
          <w:tcPr>
            <w:tcW w:w="6441" w:type="dxa"/>
            <w:gridSpan w:val="2"/>
          </w:tcPr>
          <w:p w14:paraId="60212F0F" w14:textId="19F5938B" w:rsidR="0098422C" w:rsidRDefault="00702510" w:rsidP="00702510">
            <w:pPr>
              <w:jc w:val="both"/>
              <w:rPr>
                <w:color w:val="4472C4"/>
                <w:kern w:val="2"/>
                <w:szCs w:val="24"/>
              </w:rPr>
            </w:pPr>
            <w:r>
              <w:rPr>
                <w:kern w:val="2"/>
                <w:szCs w:val="24"/>
              </w:rPr>
              <w:t xml:space="preserve">Ši Sutartis laikoma sudaryta ir įsigalioja nuo Sutarties pasirašymo dienos (antrosios Šalies pasirašymo dieną). </w:t>
            </w:r>
            <w:r>
              <w:rPr>
                <w:color w:val="000000"/>
                <w:kern w:val="2"/>
                <w:szCs w:val="24"/>
              </w:rPr>
              <w:t>Sutartis galioja iki visiško prievolių įvykdymo (kol bus išnaudota Pradinės Sutarties vertė, bet jos terminas negali būti ilgesnis kaip 6 mėnesiai nuo sutarties pasirašymo dienos).</w:t>
            </w:r>
          </w:p>
        </w:tc>
      </w:tr>
      <w:tr w:rsidR="0098422C" w14:paraId="0BA0F9B8" w14:textId="77777777">
        <w:trPr>
          <w:trHeight w:val="300"/>
        </w:trPr>
        <w:tc>
          <w:tcPr>
            <w:tcW w:w="3094" w:type="dxa"/>
            <w:gridSpan w:val="2"/>
          </w:tcPr>
          <w:p w14:paraId="3966B4E8" w14:textId="77777777" w:rsidR="0098422C" w:rsidRDefault="00000000">
            <w:pPr>
              <w:rPr>
                <w:b/>
                <w:kern w:val="2"/>
                <w:szCs w:val="24"/>
              </w:rPr>
            </w:pPr>
            <w:r>
              <w:rPr>
                <w:b/>
                <w:kern w:val="2"/>
                <w:szCs w:val="24"/>
              </w:rPr>
              <w:t>11.2. Sutarties galiojimo termino pratęsimas</w:t>
            </w:r>
          </w:p>
        </w:tc>
        <w:tc>
          <w:tcPr>
            <w:tcW w:w="6441" w:type="dxa"/>
            <w:gridSpan w:val="2"/>
          </w:tcPr>
          <w:p w14:paraId="15377570" w14:textId="68828CC7" w:rsidR="0098422C" w:rsidRDefault="00000000" w:rsidP="00A17EE2">
            <w:pPr>
              <w:rPr>
                <w:kern w:val="2"/>
                <w:szCs w:val="24"/>
              </w:rPr>
            </w:pPr>
            <w:r>
              <w:rPr>
                <w:kern w:val="2"/>
                <w:szCs w:val="24"/>
              </w:rPr>
              <w:t>Netaikoma</w:t>
            </w:r>
          </w:p>
        </w:tc>
      </w:tr>
      <w:tr w:rsidR="0098422C" w14:paraId="35D24DE1" w14:textId="77777777">
        <w:trPr>
          <w:trHeight w:val="300"/>
        </w:trPr>
        <w:tc>
          <w:tcPr>
            <w:tcW w:w="9535" w:type="dxa"/>
            <w:gridSpan w:val="4"/>
          </w:tcPr>
          <w:p w14:paraId="3998CBE1" w14:textId="77777777" w:rsidR="0098422C" w:rsidRDefault="00000000">
            <w:pPr>
              <w:jc w:val="center"/>
              <w:rPr>
                <w:b/>
                <w:kern w:val="2"/>
                <w:szCs w:val="24"/>
              </w:rPr>
            </w:pPr>
            <w:r>
              <w:rPr>
                <w:b/>
                <w:kern w:val="2"/>
                <w:szCs w:val="24"/>
              </w:rPr>
              <w:t>12. SUTARTIES NUTRAUKIMAS</w:t>
            </w:r>
          </w:p>
        </w:tc>
      </w:tr>
      <w:tr w:rsidR="0098422C" w14:paraId="2AB36C3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60029417" w14:textId="77777777" w:rsidR="0098422C" w:rsidRDefault="00000000">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A3CD491" w14:textId="2E913693" w:rsidR="0098422C" w:rsidRPr="00CC5858" w:rsidRDefault="00000000">
            <w:pPr>
              <w:rPr>
                <w:kern w:val="2"/>
                <w:szCs w:val="24"/>
              </w:rPr>
            </w:pPr>
            <w:r>
              <w:rPr>
                <w:kern w:val="2"/>
                <w:szCs w:val="24"/>
              </w:rPr>
              <w:t>Sutartis gali būti nutraukiama rašytiniu Šalių susitarimu arba vienašališkai, Bendrosiose sąlygose nustatyta tvarka.</w:t>
            </w:r>
          </w:p>
        </w:tc>
      </w:tr>
      <w:tr w:rsidR="00B328D9" w14:paraId="6B2CF060"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404BFE0F" w14:textId="77777777" w:rsidR="00B328D9" w:rsidRDefault="00B328D9" w:rsidP="00B328D9">
            <w:pPr>
              <w:rPr>
                <w:b/>
                <w:kern w:val="2"/>
                <w:szCs w:val="24"/>
              </w:rPr>
            </w:pPr>
            <w:r>
              <w:rPr>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258774FA" w14:textId="77777777" w:rsidR="00B328D9" w:rsidRPr="008F4352" w:rsidRDefault="00B328D9" w:rsidP="00B328D9">
            <w:pPr>
              <w:jc w:val="both"/>
              <w:rPr>
                <w:kern w:val="2"/>
                <w:szCs w:val="24"/>
              </w:rPr>
            </w:pPr>
            <w:r w:rsidRPr="008F4352">
              <w:rPr>
                <w:kern w:val="2"/>
                <w:szCs w:val="24"/>
              </w:rPr>
              <w:t>12.2.1. jeigu Tiekėjas nevykdo prisiimtų įsipareigojimų už Sutartyje nustatytą Sutarties kainą / įkainius;</w:t>
            </w:r>
          </w:p>
          <w:p w14:paraId="589F5C4E" w14:textId="00F549D6" w:rsidR="00B328D9" w:rsidRPr="00B328D9" w:rsidRDefault="00B328D9" w:rsidP="00B328D9">
            <w:pPr>
              <w:spacing w:line="257" w:lineRule="auto"/>
              <w:jc w:val="both"/>
              <w:rPr>
                <w:rFonts w:eastAsia="Arial"/>
                <w:kern w:val="2"/>
                <w:szCs w:val="24"/>
                <w:highlight w:val="yellow"/>
                <w:lang w:val="lt"/>
              </w:rPr>
            </w:pPr>
            <w:r w:rsidRPr="00A22558">
              <w:rPr>
                <w:rFonts w:eastAsia="Arial"/>
                <w:kern w:val="2"/>
                <w:szCs w:val="24"/>
                <w:lang w:val="lt"/>
              </w:rPr>
              <w:t xml:space="preserve">12.2.2. </w:t>
            </w:r>
            <w:r w:rsidR="00A22558" w:rsidRPr="00A22558">
              <w:rPr>
                <w:rFonts w:eastAsia="Arial"/>
                <w:kern w:val="2"/>
                <w:szCs w:val="24"/>
                <w:lang w:val="lt"/>
              </w:rPr>
              <w:t>jeigu Tiekėjas nesilaiko Sutartyje nustatytų Paslaugų teikimo terminų ir  vėluoja suteikti Paslaugas daugiau nei 2 mėnesius  nuo Sutartyje nustatyto Paslaugų suteikimo termino</w:t>
            </w:r>
            <w:r w:rsidR="00A22558" w:rsidRPr="005630EB">
              <w:rPr>
                <w:rFonts w:eastAsia="Arial"/>
                <w:kern w:val="2"/>
                <w:szCs w:val="24"/>
                <w:lang w:val="lt"/>
              </w:rPr>
              <w:t>;</w:t>
            </w:r>
          </w:p>
          <w:p w14:paraId="7BDA7C19" w14:textId="1C92C61D" w:rsidR="00B328D9" w:rsidRPr="008F4352" w:rsidRDefault="00B328D9" w:rsidP="00B328D9">
            <w:pPr>
              <w:tabs>
                <w:tab w:val="left" w:pos="567"/>
                <w:tab w:val="left" w:pos="851"/>
                <w:tab w:val="left" w:pos="992"/>
                <w:tab w:val="left" w:pos="1134"/>
              </w:tabs>
              <w:spacing w:line="257" w:lineRule="auto"/>
              <w:jc w:val="both"/>
              <w:rPr>
                <w:rFonts w:eastAsia="Arial"/>
                <w:kern w:val="2"/>
                <w:szCs w:val="24"/>
                <w:lang w:val="lt"/>
              </w:rPr>
            </w:pPr>
            <w:r w:rsidRPr="008F4352">
              <w:rPr>
                <w:rFonts w:eastAsia="Arial"/>
                <w:kern w:val="2"/>
                <w:szCs w:val="24"/>
                <w:lang w:val="lt"/>
              </w:rPr>
              <w:t>12.2.</w:t>
            </w:r>
            <w:r w:rsidR="00A22558">
              <w:rPr>
                <w:rFonts w:eastAsia="Arial"/>
                <w:kern w:val="2"/>
                <w:szCs w:val="24"/>
                <w:lang w:val="lt"/>
              </w:rPr>
              <w:t>3</w:t>
            </w:r>
            <w:r w:rsidRPr="008F4352">
              <w:rPr>
                <w:rFonts w:eastAsia="Arial"/>
                <w:kern w:val="2"/>
                <w:szCs w:val="24"/>
                <w:lang w:val="lt"/>
              </w:rPr>
              <w:t>. Tiekėjas pažeidžia Paslaugų suteikimo terminus ir dėl Paslaugų suteikimo vėlavimo Paslaugos tampa nebereikalingos;</w:t>
            </w:r>
          </w:p>
          <w:p w14:paraId="07D7B901" w14:textId="025D1E1F" w:rsidR="00B328D9" w:rsidRPr="008F4352" w:rsidRDefault="00B328D9" w:rsidP="00B328D9">
            <w:pPr>
              <w:tabs>
                <w:tab w:val="left" w:pos="567"/>
                <w:tab w:val="left" w:pos="851"/>
                <w:tab w:val="left" w:pos="992"/>
                <w:tab w:val="left" w:pos="1134"/>
              </w:tabs>
              <w:spacing w:line="257" w:lineRule="auto"/>
              <w:jc w:val="both"/>
              <w:rPr>
                <w:rFonts w:eastAsia="Arial"/>
                <w:kern w:val="2"/>
                <w:szCs w:val="24"/>
                <w:lang w:val="lt"/>
              </w:rPr>
            </w:pPr>
            <w:r w:rsidRPr="008F4352">
              <w:rPr>
                <w:rFonts w:eastAsia="Arial"/>
                <w:kern w:val="2"/>
                <w:szCs w:val="24"/>
                <w:lang w:val="lt"/>
              </w:rPr>
              <w:t>12.2.</w:t>
            </w:r>
            <w:r w:rsidR="00A22558">
              <w:rPr>
                <w:rFonts w:eastAsia="Arial"/>
                <w:kern w:val="2"/>
                <w:szCs w:val="24"/>
                <w:lang w:val="lt"/>
              </w:rPr>
              <w:t>4</w:t>
            </w:r>
            <w:r w:rsidRPr="008F4352">
              <w:rPr>
                <w:rFonts w:eastAsia="Arial"/>
                <w:kern w:val="2"/>
                <w:szCs w:val="24"/>
                <w:lang w:val="lt"/>
              </w:rPr>
              <w:t>. Tiekėjas daugiau kaip 2 (du) kartus suteikia Paslaugas, kurios neatitinka Sutartyje ir (ar) įstatymuose nustatytų reikalavimų Paslaugoms;</w:t>
            </w:r>
          </w:p>
          <w:p w14:paraId="79E120D2" w14:textId="7F6CAE78" w:rsidR="00B328D9" w:rsidRPr="008F4352" w:rsidRDefault="00B328D9" w:rsidP="00B328D9">
            <w:pPr>
              <w:tabs>
                <w:tab w:val="left" w:pos="567"/>
                <w:tab w:val="left" w:pos="851"/>
                <w:tab w:val="left" w:pos="992"/>
                <w:tab w:val="left" w:pos="1134"/>
              </w:tabs>
              <w:spacing w:line="257" w:lineRule="auto"/>
              <w:jc w:val="both"/>
              <w:rPr>
                <w:rFonts w:eastAsia="Arial"/>
                <w:kern w:val="2"/>
                <w:szCs w:val="24"/>
                <w:lang w:val="lt"/>
              </w:rPr>
            </w:pPr>
            <w:r w:rsidRPr="008F4352">
              <w:rPr>
                <w:rFonts w:eastAsia="Arial"/>
                <w:kern w:val="2"/>
                <w:szCs w:val="24"/>
                <w:lang w:val="lt"/>
              </w:rPr>
              <w:t>12.2.</w:t>
            </w:r>
            <w:r w:rsidR="00A22558">
              <w:rPr>
                <w:rFonts w:eastAsia="Arial"/>
                <w:kern w:val="2"/>
                <w:szCs w:val="24"/>
                <w:lang w:val="lt"/>
              </w:rPr>
              <w:t>5</w:t>
            </w:r>
            <w:r w:rsidRPr="008F4352">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4CB500BD" w14:textId="299E8F1A" w:rsidR="00B328D9" w:rsidRPr="008F4352" w:rsidRDefault="00B328D9" w:rsidP="00B328D9">
            <w:pPr>
              <w:tabs>
                <w:tab w:val="left" w:pos="567"/>
                <w:tab w:val="left" w:pos="851"/>
                <w:tab w:val="left" w:pos="992"/>
                <w:tab w:val="left" w:pos="1134"/>
              </w:tabs>
              <w:spacing w:line="257" w:lineRule="auto"/>
              <w:jc w:val="both"/>
              <w:rPr>
                <w:rFonts w:eastAsia="Arial"/>
                <w:kern w:val="2"/>
                <w:szCs w:val="24"/>
                <w:lang w:val="lt"/>
              </w:rPr>
            </w:pPr>
            <w:r w:rsidRPr="008F4352">
              <w:rPr>
                <w:rFonts w:eastAsia="Arial"/>
                <w:kern w:val="2"/>
                <w:szCs w:val="24"/>
                <w:lang w:val="lt"/>
              </w:rPr>
              <w:t>12.2.</w:t>
            </w:r>
            <w:r w:rsidR="00A22558">
              <w:rPr>
                <w:rFonts w:eastAsia="Arial"/>
                <w:kern w:val="2"/>
                <w:szCs w:val="24"/>
                <w:lang w:val="lt"/>
              </w:rPr>
              <w:t>6</w:t>
            </w:r>
            <w:r w:rsidRPr="008F4352">
              <w:rPr>
                <w:rFonts w:eastAsia="Arial"/>
                <w:kern w:val="2"/>
                <w:szCs w:val="24"/>
                <w:lang w:val="lt"/>
              </w:rPr>
              <w:t>. Tiekėjas pažeidžia šios Sutarties nuostatas, reglamentuojančias konkurenciją, intelektinės nuosavybės ar konfidencialios informacijos valdymą;</w:t>
            </w:r>
          </w:p>
          <w:p w14:paraId="56EA3497" w14:textId="583FA738" w:rsidR="00B328D9" w:rsidRPr="008F4352" w:rsidRDefault="00B328D9" w:rsidP="00B328D9">
            <w:pPr>
              <w:spacing w:line="257" w:lineRule="auto"/>
              <w:jc w:val="both"/>
              <w:rPr>
                <w:rFonts w:eastAsia="Arial"/>
                <w:kern w:val="2"/>
                <w:szCs w:val="24"/>
                <w:lang w:val="lt"/>
              </w:rPr>
            </w:pPr>
            <w:r w:rsidRPr="00A22558">
              <w:rPr>
                <w:rFonts w:eastAsia="Arial"/>
                <w:kern w:val="2"/>
                <w:szCs w:val="24"/>
                <w:lang w:val="lt"/>
              </w:rPr>
              <w:t>12.2.</w:t>
            </w:r>
            <w:r w:rsidR="00A22558" w:rsidRPr="00A22558">
              <w:rPr>
                <w:rFonts w:eastAsia="Arial"/>
                <w:kern w:val="2"/>
                <w:szCs w:val="24"/>
                <w:lang w:val="lt"/>
              </w:rPr>
              <w:t>7</w:t>
            </w:r>
            <w:r w:rsidRPr="00A22558">
              <w:rPr>
                <w:rFonts w:eastAsia="Arial"/>
                <w:kern w:val="2"/>
                <w:szCs w:val="24"/>
                <w:lang w:val="lt"/>
              </w:rPr>
              <w:t>. Tiekėjas pažeidžia Bendrųjų sąlygų nuostatas dėl Sutarties vykdymui pasitelkiamų naujų subtiekėjų ir (ar) specialistų / esamų subtiekėjų ir (ar) specialistų keitimo;</w:t>
            </w:r>
          </w:p>
          <w:p w14:paraId="46DEC4B3" w14:textId="7CCB44A5" w:rsidR="00B328D9" w:rsidRPr="002D40EB" w:rsidRDefault="00B328D9" w:rsidP="002D40EB">
            <w:pPr>
              <w:spacing w:line="257" w:lineRule="auto"/>
              <w:jc w:val="both"/>
              <w:rPr>
                <w:kern w:val="2"/>
                <w:szCs w:val="24"/>
                <w:shd w:val="clear" w:color="auto" w:fill="FFFFFF"/>
              </w:rPr>
            </w:pPr>
            <w:r w:rsidRPr="008F4352">
              <w:rPr>
                <w:rFonts w:eastAsia="Arial"/>
                <w:kern w:val="2"/>
                <w:szCs w:val="24"/>
                <w:lang w:val="lt"/>
              </w:rPr>
              <w:t>12.2.</w:t>
            </w:r>
            <w:r w:rsidR="00A22558">
              <w:rPr>
                <w:rFonts w:eastAsia="Arial"/>
                <w:kern w:val="2"/>
                <w:szCs w:val="24"/>
                <w:lang w:val="lt"/>
              </w:rPr>
              <w:t>8</w:t>
            </w:r>
            <w:r w:rsidRPr="008F4352">
              <w:rPr>
                <w:rFonts w:eastAsia="Arial"/>
                <w:kern w:val="2"/>
                <w:szCs w:val="24"/>
                <w:lang w:val="lt"/>
              </w:rPr>
              <w:t>.</w:t>
            </w:r>
            <w:r w:rsidRPr="008F4352">
              <w:rPr>
                <w:kern w:val="2"/>
                <w:szCs w:val="24"/>
                <w:shd w:val="clear" w:color="auto" w:fill="FFFFFF"/>
              </w:rPr>
              <w:t xml:space="preserve"> Tiekėjas ir (ar) jungtinės veiklos parneris (jei taikoma), ir (ar) subtiekėjas (jei taikoma) </w:t>
            </w:r>
            <w:r w:rsidRPr="008F4352">
              <w:rPr>
                <w:szCs w:val="24"/>
                <w:shd w:val="clear" w:color="auto" w:fill="FFFFFF"/>
              </w:rPr>
              <w:t>p</w:t>
            </w:r>
            <w:r w:rsidRPr="008F4352">
              <w:rPr>
                <w:kern w:val="2"/>
                <w:szCs w:val="24"/>
                <w:shd w:val="clear" w:color="auto" w:fill="FFFFFF"/>
              </w:rPr>
              <w:t>aslaugų</w:t>
            </w:r>
            <w:r w:rsidRPr="008F4352">
              <w:rPr>
                <w:szCs w:val="24"/>
              </w:rPr>
              <w:t xml:space="preserve">, kurioms Sutartyje </w:t>
            </w:r>
            <w:r w:rsidRPr="008F4352">
              <w:rPr>
                <w:szCs w:val="24"/>
              </w:rPr>
              <w:lastRenderedPageBreak/>
              <w:t>nustatyti aplinkos apsaugos vadybos sistemos reikalavimai,</w:t>
            </w:r>
            <w:r w:rsidRPr="008F4352">
              <w:rPr>
                <w:kern w:val="2"/>
                <w:szCs w:val="24"/>
                <w:shd w:val="clear" w:color="auto" w:fill="FFFFFF"/>
              </w:rPr>
              <w:t xml:space="preserve"> teikimo metu</w:t>
            </w:r>
            <w:r w:rsidRPr="008F4352">
              <w:rPr>
                <w:szCs w:val="24"/>
              </w:rPr>
              <w:t xml:space="preserve">, </w:t>
            </w:r>
            <w:r w:rsidRPr="008F4352">
              <w:rPr>
                <w:kern w:val="2"/>
                <w:szCs w:val="24"/>
                <w:shd w:val="clear" w:color="auto" w:fill="FFFFFF"/>
              </w:rPr>
              <w:t>neturi galiojančio aplinkos apsaugos vadybos sistemos sertifikato, ir (ar) nepateikia sertifikato pratęsimo (neįsigyja naujo)</w:t>
            </w:r>
            <w:r w:rsidR="002D40EB">
              <w:rPr>
                <w:kern w:val="2"/>
                <w:szCs w:val="24"/>
                <w:shd w:val="clear" w:color="auto" w:fill="FFFFFF"/>
              </w:rPr>
              <w:t>.</w:t>
            </w:r>
          </w:p>
        </w:tc>
      </w:tr>
      <w:tr w:rsidR="00B328D9" w14:paraId="64A6A09E" w14:textId="77777777">
        <w:trPr>
          <w:trHeight w:val="300"/>
        </w:trPr>
        <w:tc>
          <w:tcPr>
            <w:tcW w:w="9535" w:type="dxa"/>
            <w:gridSpan w:val="4"/>
          </w:tcPr>
          <w:p w14:paraId="360E7B8D" w14:textId="28E265AE" w:rsidR="00B328D9" w:rsidRDefault="00B328D9" w:rsidP="00B328D9">
            <w:pPr>
              <w:jc w:val="center"/>
              <w:rPr>
                <w:kern w:val="2"/>
                <w:szCs w:val="24"/>
              </w:rPr>
            </w:pPr>
            <w:r>
              <w:rPr>
                <w:b/>
                <w:kern w:val="2"/>
                <w:szCs w:val="24"/>
              </w:rPr>
              <w:lastRenderedPageBreak/>
              <w:t>13. APLINKOS APSAUGOS IR SOCIALINIAI KRITERIJAI</w:t>
            </w:r>
          </w:p>
        </w:tc>
      </w:tr>
      <w:tr w:rsidR="003E57E2" w14:paraId="683926DE" w14:textId="77777777">
        <w:trPr>
          <w:trHeight w:val="300"/>
        </w:trPr>
        <w:tc>
          <w:tcPr>
            <w:tcW w:w="3058" w:type="dxa"/>
          </w:tcPr>
          <w:p w14:paraId="676CC9C7" w14:textId="77777777" w:rsidR="003E57E2" w:rsidRDefault="003E57E2" w:rsidP="003E57E2">
            <w:pPr>
              <w:rPr>
                <w:b/>
                <w:kern w:val="2"/>
                <w:szCs w:val="24"/>
              </w:rPr>
            </w:pPr>
            <w:r>
              <w:rPr>
                <w:b/>
                <w:kern w:val="2"/>
                <w:szCs w:val="24"/>
              </w:rPr>
              <w:t xml:space="preserve">13.1. Su perkamomis paslaugomis susiję  aplinkos apsaugos kriterijai </w:t>
            </w:r>
          </w:p>
        </w:tc>
        <w:tc>
          <w:tcPr>
            <w:tcW w:w="6477" w:type="dxa"/>
            <w:gridSpan w:val="3"/>
          </w:tcPr>
          <w:p w14:paraId="72A58D16" w14:textId="77777777" w:rsidR="003E57E2" w:rsidRDefault="003E57E2" w:rsidP="003E57E2">
            <w:pPr>
              <w:jc w:val="both"/>
              <w:rPr>
                <w:color w:val="000000"/>
                <w:kern w:val="2"/>
                <w:szCs w:val="24"/>
                <w:shd w:val="clear" w:color="auto" w:fill="FFFFFF"/>
              </w:rPr>
            </w:pPr>
            <w:r w:rsidRPr="00F11816">
              <w:rPr>
                <w:szCs w:val="24"/>
                <w:lang w:val="pt-BR"/>
              </w:rPr>
              <w:t xml:space="preserve">Paslaugai atlikti Paslaugų tiekėjas </w:t>
            </w:r>
            <w:r w:rsidRPr="00F11816">
              <w:rPr>
                <w:szCs w:val="24"/>
              </w:rPr>
              <w:t>daro kuo mažesnį neigiamą poveikį aplinkai, t. y. tvaraus išteklių naudojimo, mažesnio poveikio klimatui, skatinant ekologines inovacijas ir pan., įgyvendinimo, šalys susitaria ir Paslaugų teikėjas sutinka, kad šalia kitų sutartyje nustatytų įsipareigojimų Paslaugų teikėjas įsipareigoja bendrauti su Paslaugų gavėju elektroninėmis priemonėmis (telefonu, elektroniniu paštu ar kt.), mažinti popieriaus sunaudojimą, atsisakyti nebūtino dokumentų kopijavimo ir spausdinimo. Su sutarties vykdymu susiję dokumentai Paslaugų gavėjui turi būti pateikti tik elektroniniu formatu (jeigu sutartyje ir (ar) jos prieduose nenumatyta kitaip). Išimtiniais atvejais su sutarties vykdymu susiję dokumentai, turi (gali) būti pateikiami popieriniu formatu, jeigu toks formatas privalomas pagal teisės aktus arba Paslaugų gavėjas nurodo tokį būtinumą – tokiu atveju turi būti naudojamas perdirbtas popierius, kuris atitinka minimaliuosius aplinkos apsaugos kriterijus,</w:t>
            </w:r>
            <w:r>
              <w:rPr>
                <w:sz w:val="22"/>
                <w:szCs w:val="22"/>
              </w:rPr>
              <w:t xml:space="preserve"> </w:t>
            </w:r>
            <w:r w:rsidRPr="001B2670">
              <w:rPr>
                <w:color w:val="000000"/>
                <w:kern w:val="2"/>
                <w:szCs w:val="24"/>
                <w:shd w:val="clear" w:color="auto" w:fill="FFFFFF"/>
              </w:rPr>
              <w:t>patvirtintus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w:t>
            </w:r>
          </w:p>
          <w:p w14:paraId="63929038" w14:textId="77777777" w:rsidR="003E57E2" w:rsidRDefault="003E57E2" w:rsidP="003E57E2">
            <w:pPr>
              <w:jc w:val="both"/>
              <w:rPr>
                <w:color w:val="000000"/>
                <w:kern w:val="2"/>
                <w:szCs w:val="24"/>
                <w:shd w:val="clear" w:color="auto" w:fill="FFFFFF"/>
              </w:rPr>
            </w:pPr>
            <w:r w:rsidRPr="0080282A">
              <w:rPr>
                <w:szCs w:val="24"/>
              </w:rPr>
              <w:t xml:space="preserve">Paslaugai atlikti Paslaugų tiekėjas turi </w:t>
            </w:r>
            <w:r w:rsidRPr="0080282A">
              <w:rPr>
                <w:color w:val="000000"/>
                <w:kern w:val="2"/>
                <w:szCs w:val="24"/>
                <w:shd w:val="clear" w:color="auto" w:fill="FFFFFF"/>
              </w:rPr>
              <w:t>užtikrinti, kad projekte būtų numatyta, jog statyboje naudojamos statybinės medžiagos atitiktų minimalius aplinkos apsaugos kriterijus ir kad kiti su projektu susiję produktai atitiktų jiems taikomus minimalius aplinkos apsaugos kriterijus.</w:t>
            </w:r>
          </w:p>
          <w:p w14:paraId="7B438458" w14:textId="6BBE6E9B" w:rsidR="003E57E2" w:rsidRPr="003E57E2" w:rsidRDefault="003E57E2" w:rsidP="003E57E2">
            <w:pPr>
              <w:jc w:val="both"/>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3E57E2" w14:paraId="60B8278D" w14:textId="77777777">
        <w:trPr>
          <w:trHeight w:val="300"/>
        </w:trPr>
        <w:tc>
          <w:tcPr>
            <w:tcW w:w="3058" w:type="dxa"/>
          </w:tcPr>
          <w:p w14:paraId="7394F913" w14:textId="77777777" w:rsidR="003E57E2" w:rsidRDefault="003E57E2" w:rsidP="003E57E2">
            <w:pPr>
              <w:rPr>
                <w:b/>
                <w:kern w:val="2"/>
                <w:szCs w:val="24"/>
              </w:rPr>
            </w:pPr>
            <w:r>
              <w:rPr>
                <w:b/>
                <w:kern w:val="2"/>
                <w:szCs w:val="24"/>
              </w:rPr>
              <w:t>13.2. Su perkamomis Paslaugomis susiję socialiniai kriterijai</w:t>
            </w:r>
          </w:p>
        </w:tc>
        <w:tc>
          <w:tcPr>
            <w:tcW w:w="6477" w:type="dxa"/>
            <w:gridSpan w:val="3"/>
          </w:tcPr>
          <w:p w14:paraId="41547924" w14:textId="170AC116" w:rsidR="003E57E2" w:rsidRPr="003E57E2" w:rsidRDefault="003E57E2" w:rsidP="003E57E2">
            <w:pPr>
              <w:rPr>
                <w:color w:val="000000"/>
                <w:kern w:val="2"/>
                <w:szCs w:val="24"/>
                <w:shd w:val="clear" w:color="auto" w:fill="FFFFFF"/>
              </w:rPr>
            </w:pPr>
            <w:r>
              <w:rPr>
                <w:color w:val="000000"/>
                <w:kern w:val="2"/>
                <w:szCs w:val="24"/>
                <w:shd w:val="clear" w:color="auto" w:fill="FFFFFF"/>
              </w:rPr>
              <w:t>Netaikoma</w:t>
            </w:r>
          </w:p>
        </w:tc>
      </w:tr>
      <w:tr w:rsidR="003E57E2" w14:paraId="4DE7E8A6" w14:textId="77777777">
        <w:trPr>
          <w:trHeight w:val="300"/>
        </w:trPr>
        <w:tc>
          <w:tcPr>
            <w:tcW w:w="9535" w:type="dxa"/>
            <w:gridSpan w:val="4"/>
          </w:tcPr>
          <w:p w14:paraId="59FCAF8F" w14:textId="5601E169" w:rsidR="003E57E2" w:rsidRDefault="003E57E2" w:rsidP="003E57E2">
            <w:pPr>
              <w:jc w:val="center"/>
              <w:rPr>
                <w:b/>
                <w:kern w:val="2"/>
                <w:szCs w:val="24"/>
              </w:rPr>
            </w:pPr>
            <w:r>
              <w:rPr>
                <w:b/>
                <w:kern w:val="2"/>
                <w:szCs w:val="24"/>
              </w:rPr>
              <w:t>14. SUTARTIES PRIEDAI</w:t>
            </w:r>
          </w:p>
        </w:tc>
      </w:tr>
      <w:tr w:rsidR="00FA53A1" w14:paraId="2D46470F" w14:textId="77777777">
        <w:trPr>
          <w:trHeight w:val="300"/>
        </w:trPr>
        <w:tc>
          <w:tcPr>
            <w:tcW w:w="3058" w:type="dxa"/>
          </w:tcPr>
          <w:p w14:paraId="54D51121" w14:textId="1789158F" w:rsidR="00FA53A1" w:rsidRDefault="00FA53A1" w:rsidP="00FA53A1">
            <w:pPr>
              <w:jc w:val="center"/>
              <w:rPr>
                <w:b/>
                <w:kern w:val="2"/>
                <w:szCs w:val="24"/>
              </w:rPr>
            </w:pPr>
            <w:r>
              <w:rPr>
                <w:b/>
                <w:kern w:val="2"/>
                <w:szCs w:val="24"/>
              </w:rPr>
              <w:t>14.1. Priedas Nr. 1</w:t>
            </w:r>
          </w:p>
        </w:tc>
        <w:tc>
          <w:tcPr>
            <w:tcW w:w="6477" w:type="dxa"/>
            <w:gridSpan w:val="3"/>
          </w:tcPr>
          <w:p w14:paraId="0CFEFD40" w14:textId="01EBCA25" w:rsidR="00FA53A1" w:rsidRDefault="00FA53A1" w:rsidP="00FA53A1">
            <w:pPr>
              <w:jc w:val="both"/>
              <w:rPr>
                <w:b/>
                <w:kern w:val="2"/>
                <w:szCs w:val="24"/>
              </w:rPr>
            </w:pPr>
            <w:r w:rsidRPr="002E670D">
              <w:t>Techninė specifikacija</w:t>
            </w:r>
          </w:p>
        </w:tc>
      </w:tr>
      <w:tr w:rsidR="00FA53A1" w14:paraId="3E2C629F" w14:textId="77777777">
        <w:trPr>
          <w:trHeight w:val="300"/>
        </w:trPr>
        <w:tc>
          <w:tcPr>
            <w:tcW w:w="3058" w:type="dxa"/>
          </w:tcPr>
          <w:p w14:paraId="7C20D6DF" w14:textId="675ECECA" w:rsidR="00FA53A1" w:rsidRDefault="00FA53A1" w:rsidP="00FA53A1">
            <w:pPr>
              <w:jc w:val="center"/>
              <w:rPr>
                <w:b/>
                <w:kern w:val="2"/>
                <w:szCs w:val="24"/>
              </w:rPr>
            </w:pPr>
            <w:r>
              <w:rPr>
                <w:b/>
                <w:kern w:val="2"/>
                <w:szCs w:val="24"/>
              </w:rPr>
              <w:t>14.2. Priedas Nr. 2</w:t>
            </w:r>
          </w:p>
        </w:tc>
        <w:tc>
          <w:tcPr>
            <w:tcW w:w="6477" w:type="dxa"/>
            <w:gridSpan w:val="3"/>
          </w:tcPr>
          <w:p w14:paraId="12E033B5" w14:textId="4DB6A99C" w:rsidR="00FA53A1" w:rsidRDefault="00FA53A1" w:rsidP="00FA53A1">
            <w:pPr>
              <w:jc w:val="both"/>
              <w:rPr>
                <w:b/>
                <w:kern w:val="2"/>
                <w:szCs w:val="24"/>
              </w:rPr>
            </w:pPr>
            <w:r w:rsidRPr="002E670D">
              <w:t>Tiekėjo pasiūlymas</w:t>
            </w:r>
          </w:p>
        </w:tc>
      </w:tr>
      <w:tr w:rsidR="003E57E2" w14:paraId="6788F9C7" w14:textId="77777777">
        <w:tc>
          <w:tcPr>
            <w:tcW w:w="9535" w:type="dxa"/>
            <w:gridSpan w:val="4"/>
          </w:tcPr>
          <w:p w14:paraId="60458EED" w14:textId="4D4376B4" w:rsidR="003E57E2" w:rsidRDefault="003E57E2" w:rsidP="003E57E2">
            <w:pPr>
              <w:jc w:val="center"/>
              <w:rPr>
                <w:b/>
                <w:kern w:val="2"/>
                <w:szCs w:val="24"/>
              </w:rPr>
            </w:pPr>
            <w:r>
              <w:rPr>
                <w:b/>
                <w:kern w:val="2"/>
                <w:szCs w:val="24"/>
              </w:rPr>
              <w:t>1</w:t>
            </w:r>
            <w:r w:rsidR="00FA53A1">
              <w:rPr>
                <w:b/>
                <w:kern w:val="2"/>
                <w:szCs w:val="24"/>
              </w:rPr>
              <w:t>5</w:t>
            </w:r>
            <w:r>
              <w:rPr>
                <w:b/>
                <w:kern w:val="2"/>
                <w:szCs w:val="24"/>
              </w:rPr>
              <w:t>. ŠALIŲ ATSTOVŲ PARAŠAI</w:t>
            </w:r>
          </w:p>
        </w:tc>
      </w:tr>
      <w:tr w:rsidR="003E57E2" w14:paraId="2A7DEF1B" w14:textId="77777777">
        <w:tc>
          <w:tcPr>
            <w:tcW w:w="5224" w:type="dxa"/>
            <w:gridSpan w:val="3"/>
          </w:tcPr>
          <w:p w14:paraId="0CE345C6" w14:textId="77777777" w:rsidR="003E57E2" w:rsidRDefault="003E57E2" w:rsidP="003E57E2">
            <w:pPr>
              <w:jc w:val="center"/>
              <w:rPr>
                <w:b/>
                <w:kern w:val="2"/>
                <w:szCs w:val="24"/>
              </w:rPr>
            </w:pPr>
            <w:r>
              <w:rPr>
                <w:b/>
                <w:kern w:val="2"/>
                <w:szCs w:val="24"/>
              </w:rPr>
              <w:t>PIRKĖJAS</w:t>
            </w:r>
          </w:p>
        </w:tc>
        <w:tc>
          <w:tcPr>
            <w:tcW w:w="4311" w:type="dxa"/>
          </w:tcPr>
          <w:p w14:paraId="05F887C9" w14:textId="77777777" w:rsidR="003E57E2" w:rsidRDefault="003E57E2" w:rsidP="003E57E2">
            <w:pPr>
              <w:jc w:val="center"/>
              <w:rPr>
                <w:b/>
                <w:kern w:val="2"/>
                <w:szCs w:val="24"/>
              </w:rPr>
            </w:pPr>
            <w:r>
              <w:rPr>
                <w:b/>
                <w:kern w:val="2"/>
                <w:szCs w:val="24"/>
              </w:rPr>
              <w:t>TIEKĖJAS</w:t>
            </w:r>
          </w:p>
        </w:tc>
      </w:tr>
      <w:tr w:rsidR="003E57E2" w14:paraId="0A6866BC" w14:textId="77777777">
        <w:tc>
          <w:tcPr>
            <w:tcW w:w="5224" w:type="dxa"/>
            <w:gridSpan w:val="3"/>
          </w:tcPr>
          <w:p w14:paraId="3C4AA46B" w14:textId="77777777" w:rsidR="003E57E2" w:rsidRPr="00260947" w:rsidRDefault="003E57E2" w:rsidP="003E57E2">
            <w:pPr>
              <w:jc w:val="center"/>
              <w:rPr>
                <w:i/>
                <w:iCs/>
                <w:kern w:val="2"/>
                <w:szCs w:val="24"/>
              </w:rPr>
            </w:pPr>
            <w:r w:rsidRPr="00260947">
              <w:rPr>
                <w:i/>
                <w:iCs/>
                <w:kern w:val="2"/>
                <w:szCs w:val="24"/>
              </w:rPr>
              <w:t>(nurodomos atstovo pareigos, vardas, pavardė)</w:t>
            </w:r>
          </w:p>
        </w:tc>
        <w:tc>
          <w:tcPr>
            <w:tcW w:w="4311" w:type="dxa"/>
          </w:tcPr>
          <w:p w14:paraId="16926CE6" w14:textId="77777777" w:rsidR="003E57E2" w:rsidRPr="00260947" w:rsidRDefault="003E57E2" w:rsidP="003E57E2">
            <w:pPr>
              <w:jc w:val="center"/>
              <w:rPr>
                <w:b/>
                <w:i/>
                <w:iCs/>
                <w:kern w:val="2"/>
                <w:szCs w:val="24"/>
              </w:rPr>
            </w:pPr>
            <w:r w:rsidRPr="00260947">
              <w:rPr>
                <w:i/>
                <w:iCs/>
                <w:kern w:val="2"/>
                <w:szCs w:val="24"/>
              </w:rPr>
              <w:t>(nurodomos atstovo pareigos, vardas, pavardė)</w:t>
            </w:r>
          </w:p>
        </w:tc>
      </w:tr>
      <w:tr w:rsidR="003E57E2" w14:paraId="0C0D6560" w14:textId="77777777">
        <w:tc>
          <w:tcPr>
            <w:tcW w:w="5224" w:type="dxa"/>
            <w:gridSpan w:val="3"/>
          </w:tcPr>
          <w:p w14:paraId="6239F018" w14:textId="77777777" w:rsidR="003E57E2" w:rsidRPr="00FA53A1" w:rsidRDefault="003E57E2" w:rsidP="003E57E2">
            <w:pPr>
              <w:jc w:val="center"/>
              <w:rPr>
                <w:bCs/>
                <w:i/>
                <w:iCs/>
                <w:kern w:val="2"/>
                <w:szCs w:val="24"/>
              </w:rPr>
            </w:pPr>
          </w:p>
          <w:p w14:paraId="63BCB297" w14:textId="77777777" w:rsidR="003E57E2" w:rsidRPr="00FA53A1" w:rsidRDefault="003E57E2" w:rsidP="003E57E2">
            <w:pPr>
              <w:jc w:val="center"/>
              <w:rPr>
                <w:bCs/>
                <w:i/>
                <w:iCs/>
                <w:kern w:val="2"/>
                <w:szCs w:val="24"/>
              </w:rPr>
            </w:pPr>
            <w:r w:rsidRPr="00FA53A1">
              <w:rPr>
                <w:bCs/>
                <w:i/>
                <w:iCs/>
                <w:kern w:val="2"/>
                <w:szCs w:val="24"/>
              </w:rPr>
              <w:t>(parašas)</w:t>
            </w:r>
          </w:p>
          <w:p w14:paraId="591C3DF2" w14:textId="77777777" w:rsidR="003E57E2" w:rsidRPr="00FA53A1" w:rsidRDefault="003E57E2" w:rsidP="003E57E2">
            <w:pPr>
              <w:jc w:val="center"/>
              <w:rPr>
                <w:bCs/>
                <w:i/>
                <w:iCs/>
                <w:kern w:val="2"/>
                <w:szCs w:val="24"/>
              </w:rPr>
            </w:pPr>
          </w:p>
          <w:p w14:paraId="2B8146C1" w14:textId="77777777" w:rsidR="003E57E2" w:rsidRPr="00FA53A1" w:rsidRDefault="003E57E2" w:rsidP="003E57E2">
            <w:pPr>
              <w:jc w:val="center"/>
              <w:rPr>
                <w:bCs/>
                <w:i/>
                <w:iCs/>
                <w:kern w:val="2"/>
                <w:szCs w:val="24"/>
              </w:rPr>
            </w:pPr>
          </w:p>
        </w:tc>
        <w:tc>
          <w:tcPr>
            <w:tcW w:w="4311" w:type="dxa"/>
          </w:tcPr>
          <w:p w14:paraId="19842BCA" w14:textId="77777777" w:rsidR="003E57E2" w:rsidRPr="00FA53A1" w:rsidRDefault="003E57E2" w:rsidP="003E57E2">
            <w:pPr>
              <w:jc w:val="center"/>
              <w:rPr>
                <w:bCs/>
                <w:i/>
                <w:iCs/>
                <w:kern w:val="2"/>
                <w:szCs w:val="24"/>
              </w:rPr>
            </w:pPr>
          </w:p>
          <w:p w14:paraId="7E909768" w14:textId="77777777" w:rsidR="003E57E2" w:rsidRPr="00FA53A1" w:rsidRDefault="003E57E2" w:rsidP="003E57E2">
            <w:pPr>
              <w:jc w:val="center"/>
              <w:rPr>
                <w:bCs/>
                <w:i/>
                <w:iCs/>
                <w:kern w:val="2"/>
                <w:szCs w:val="24"/>
              </w:rPr>
            </w:pPr>
            <w:r w:rsidRPr="00FA53A1">
              <w:rPr>
                <w:bCs/>
                <w:i/>
                <w:iCs/>
                <w:kern w:val="2"/>
                <w:szCs w:val="24"/>
              </w:rPr>
              <w:t>(parašas)</w:t>
            </w:r>
          </w:p>
        </w:tc>
      </w:tr>
    </w:tbl>
    <w:p w14:paraId="2C2E31AF" w14:textId="77777777" w:rsidR="0098422C" w:rsidRDefault="0098422C">
      <w:pPr>
        <w:rPr>
          <w:szCs w:val="24"/>
        </w:rPr>
      </w:pPr>
    </w:p>
    <w:sectPr w:rsidR="0098422C">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E12BA7" w14:textId="77777777" w:rsidR="00973454" w:rsidRDefault="00973454">
      <w:pPr>
        <w:rPr>
          <w:sz w:val="20"/>
        </w:rPr>
      </w:pPr>
      <w:r>
        <w:rPr>
          <w:sz w:val="20"/>
        </w:rPr>
        <w:separator/>
      </w:r>
    </w:p>
  </w:endnote>
  <w:endnote w:type="continuationSeparator" w:id="0">
    <w:p w14:paraId="101DBB6E" w14:textId="77777777" w:rsidR="00973454" w:rsidRDefault="00973454">
      <w:pPr>
        <w:rPr>
          <w:sz w:val="20"/>
        </w:rPr>
      </w:pPr>
      <w:r>
        <w:rPr>
          <w:sz w:val="20"/>
        </w:rPr>
        <w:continuationSeparator/>
      </w:r>
    </w:p>
  </w:endnote>
  <w:endnote w:type="continuationNotice" w:id="1">
    <w:p w14:paraId="67861276" w14:textId="77777777" w:rsidR="00973454" w:rsidRDefault="009734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810EE" w14:textId="77777777" w:rsidR="0098422C" w:rsidRDefault="0098422C">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6BCB90" w14:textId="77777777" w:rsidR="00973454" w:rsidRDefault="00973454">
      <w:pPr>
        <w:rPr>
          <w:sz w:val="20"/>
        </w:rPr>
      </w:pPr>
      <w:r>
        <w:rPr>
          <w:sz w:val="20"/>
        </w:rPr>
        <w:separator/>
      </w:r>
    </w:p>
  </w:footnote>
  <w:footnote w:type="continuationSeparator" w:id="0">
    <w:p w14:paraId="680DDB77" w14:textId="77777777" w:rsidR="00973454" w:rsidRDefault="00973454">
      <w:pPr>
        <w:rPr>
          <w:sz w:val="20"/>
        </w:rPr>
      </w:pPr>
      <w:r>
        <w:rPr>
          <w:sz w:val="20"/>
        </w:rPr>
        <w:continuationSeparator/>
      </w:r>
    </w:p>
  </w:footnote>
  <w:footnote w:type="continuationNotice" w:id="1">
    <w:p w14:paraId="5AB870EB" w14:textId="77777777" w:rsidR="00973454" w:rsidRDefault="0097345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BE737" w14:textId="77777777" w:rsidR="0098422C" w:rsidRDefault="00000000">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61C21506" w14:textId="77777777" w:rsidR="0098422C" w:rsidRDefault="0098422C">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5645"/>
    <w:rsid w:val="00086C3F"/>
    <w:rsid w:val="0016167F"/>
    <w:rsid w:val="001A2ADA"/>
    <w:rsid w:val="001C082C"/>
    <w:rsid w:val="001C67A1"/>
    <w:rsid w:val="002605BB"/>
    <w:rsid w:val="00260947"/>
    <w:rsid w:val="00266272"/>
    <w:rsid w:val="002A597E"/>
    <w:rsid w:val="002D40EB"/>
    <w:rsid w:val="002E7708"/>
    <w:rsid w:val="00313D14"/>
    <w:rsid w:val="003E57E2"/>
    <w:rsid w:val="003F17D3"/>
    <w:rsid w:val="004736CC"/>
    <w:rsid w:val="005F4C19"/>
    <w:rsid w:val="00682B5E"/>
    <w:rsid w:val="00702510"/>
    <w:rsid w:val="00741E64"/>
    <w:rsid w:val="007C2012"/>
    <w:rsid w:val="008900F9"/>
    <w:rsid w:val="00891CEF"/>
    <w:rsid w:val="008D65D4"/>
    <w:rsid w:val="009223D0"/>
    <w:rsid w:val="00973454"/>
    <w:rsid w:val="0098422C"/>
    <w:rsid w:val="00990073"/>
    <w:rsid w:val="009914E1"/>
    <w:rsid w:val="00997EDE"/>
    <w:rsid w:val="009A65F0"/>
    <w:rsid w:val="00A17EE2"/>
    <w:rsid w:val="00A22558"/>
    <w:rsid w:val="00A33747"/>
    <w:rsid w:val="00A91295"/>
    <w:rsid w:val="00AB32E5"/>
    <w:rsid w:val="00AF40DC"/>
    <w:rsid w:val="00B328D9"/>
    <w:rsid w:val="00B43BF2"/>
    <w:rsid w:val="00C66024"/>
    <w:rsid w:val="00CC5858"/>
    <w:rsid w:val="00D30B88"/>
    <w:rsid w:val="00D37D9B"/>
    <w:rsid w:val="00DA4E0C"/>
    <w:rsid w:val="00E30AAA"/>
    <w:rsid w:val="00EE7786"/>
    <w:rsid w:val="00F8593D"/>
    <w:rsid w:val="00FA53A1"/>
    <w:rsid w:val="00FA6EE7"/>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473A40"/>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3.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35</Pages>
  <Words>65357</Words>
  <Characters>37255</Characters>
  <Application>Microsoft Office Word</Application>
  <DocSecurity>0</DocSecurity>
  <Lines>310</Lines>
  <Paragraphs>204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102408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Justina Puleikytė</cp:lastModifiedBy>
  <cp:revision>4</cp:revision>
  <cp:lastPrinted>2017-06-29T23:42:00Z</cp:lastPrinted>
  <dcterms:created xsi:type="dcterms:W3CDTF">2025-09-22T05:00:00Z</dcterms:created>
  <dcterms:modified xsi:type="dcterms:W3CDTF">2025-09-22T13:09:00Z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